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79EB1" w14:textId="754332FC" w:rsidR="00E86BCC" w:rsidRPr="00E86BCC" w:rsidRDefault="00E86BCC" w:rsidP="00E86BC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/pieczątka Wykonawcy/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Zał.4.p.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10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</w:p>
    <w:p w14:paraId="2A7FABC4" w14:textId="77777777" w:rsidR="00E86BCC" w:rsidRPr="00E86BCC" w:rsidRDefault="00E86BCC" w:rsidP="00E86B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Eap-2412/7/26/M</w:t>
      </w:r>
    </w:p>
    <w:p w14:paraId="7EED5245" w14:textId="77777777" w:rsidR="00E86BCC" w:rsidRPr="00E86BCC" w:rsidRDefault="00E86BCC" w:rsidP="00E86BCC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ab/>
        <w:t xml:space="preserve">                                          </w:t>
      </w:r>
      <w:r w:rsidRPr="00E86BCC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pl-PL"/>
          <w14:ligatures w14:val="none"/>
        </w:rPr>
        <w:t>FORMULARZ CENOWY</w:t>
      </w:r>
    </w:p>
    <w:p w14:paraId="717A19A0" w14:textId="64A74D35" w:rsidR="00E86BCC" w:rsidRPr="00E86BCC" w:rsidRDefault="00E86BCC" w:rsidP="00E86BC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                                     Pakiet 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10</w:t>
      </w:r>
      <w:r w:rsidRPr="00E86BCC">
        <w:rPr>
          <w:rFonts w:ascii="Times New Roman" w:eastAsia="Times New Roman" w:hAnsi="Times New Roman" w:cs="Times New Roman"/>
          <w:kern w:val="0"/>
          <w:sz w:val="24"/>
          <w:szCs w:val="20"/>
          <w:lang w:eastAsia="pl-PL"/>
          <w14:ligatures w14:val="none"/>
        </w:rPr>
        <w:t xml:space="preserve">  -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Pętle chirurgiczne</w:t>
      </w:r>
      <w:r w:rsidRPr="00E86BC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 - 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2</w:t>
      </w:r>
      <w:r w:rsidRPr="00E86BCC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 xml:space="preserve"> poz. asortymentow</w:t>
      </w:r>
      <w:r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  <w:t>e</w:t>
      </w:r>
    </w:p>
    <w:p w14:paraId="7435F300" w14:textId="77777777" w:rsidR="00E86BCC" w:rsidRPr="00E86BCC" w:rsidRDefault="00E86BCC" w:rsidP="00E86BC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E86BCC" w:rsidRPr="00E86BCC" w14:paraId="55F5FD08" w14:textId="77777777" w:rsidTr="006A3E2C">
        <w:trPr>
          <w:trHeight w:val="1100"/>
        </w:trPr>
        <w:tc>
          <w:tcPr>
            <w:tcW w:w="452" w:type="dxa"/>
            <w:shd w:val="clear" w:color="auto" w:fill="FFFFFF"/>
          </w:tcPr>
          <w:p w14:paraId="54B84C26" w14:textId="77777777" w:rsidR="00E86BCC" w:rsidRPr="00E86BCC" w:rsidRDefault="00E86BCC" w:rsidP="00E86BCC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Lp</w:t>
            </w:r>
          </w:p>
        </w:tc>
        <w:tc>
          <w:tcPr>
            <w:tcW w:w="4355" w:type="dxa"/>
            <w:shd w:val="clear" w:color="auto" w:fill="FFFFFF"/>
          </w:tcPr>
          <w:p w14:paraId="3D4E1F1A" w14:textId="77777777" w:rsidR="00E86BCC" w:rsidRPr="00E86BCC" w:rsidRDefault="00E86BCC" w:rsidP="00E86BCC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Nazwa asortymentu</w:t>
            </w:r>
          </w:p>
          <w:p w14:paraId="790C055A" w14:textId="334C64D5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/wymienić wszystkie pozycje asortymentowe w pakiecie opisane w zał. 2 (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  <w:r w:rsidRPr="00E86BC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pozycj</w:t>
            </w: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>e)</w:t>
            </w:r>
          </w:p>
        </w:tc>
        <w:tc>
          <w:tcPr>
            <w:tcW w:w="1005" w:type="dxa"/>
            <w:shd w:val="clear" w:color="auto" w:fill="FFFFFF"/>
          </w:tcPr>
          <w:p w14:paraId="5D3656E3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Ilość</w:t>
            </w:r>
          </w:p>
          <w:p w14:paraId="08B032C9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sztuk</w:t>
            </w:r>
          </w:p>
        </w:tc>
        <w:tc>
          <w:tcPr>
            <w:tcW w:w="1134" w:type="dxa"/>
            <w:shd w:val="clear" w:color="auto" w:fill="FFFFFF"/>
          </w:tcPr>
          <w:p w14:paraId="6A990735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jednej sztuki</w:t>
            </w:r>
          </w:p>
        </w:tc>
        <w:tc>
          <w:tcPr>
            <w:tcW w:w="1276" w:type="dxa"/>
            <w:shd w:val="clear" w:color="auto" w:fill="FFFFFF"/>
          </w:tcPr>
          <w:p w14:paraId="0BB67352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netto</w:t>
            </w:r>
          </w:p>
        </w:tc>
        <w:tc>
          <w:tcPr>
            <w:tcW w:w="850" w:type="dxa"/>
            <w:shd w:val="clear" w:color="auto" w:fill="FFFFFF"/>
          </w:tcPr>
          <w:p w14:paraId="7172B5F3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Stawka VAT %</w:t>
            </w:r>
          </w:p>
        </w:tc>
        <w:tc>
          <w:tcPr>
            <w:tcW w:w="1276" w:type="dxa"/>
            <w:shd w:val="clear" w:color="auto" w:fill="FFFFFF"/>
          </w:tcPr>
          <w:p w14:paraId="58BB2F13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Cena brutto</w:t>
            </w:r>
          </w:p>
        </w:tc>
        <w:tc>
          <w:tcPr>
            <w:tcW w:w="992" w:type="dxa"/>
            <w:shd w:val="clear" w:color="auto" w:fill="FFFFFF"/>
          </w:tcPr>
          <w:p w14:paraId="2009D93A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VAT</w:t>
            </w:r>
          </w:p>
        </w:tc>
        <w:tc>
          <w:tcPr>
            <w:tcW w:w="1134" w:type="dxa"/>
            <w:shd w:val="clear" w:color="auto" w:fill="FFFFFF"/>
          </w:tcPr>
          <w:p w14:paraId="34DF3A12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Wartość brutto</w:t>
            </w:r>
          </w:p>
        </w:tc>
        <w:tc>
          <w:tcPr>
            <w:tcW w:w="1211" w:type="dxa"/>
            <w:shd w:val="clear" w:color="auto" w:fill="FFFFFF"/>
          </w:tcPr>
          <w:p w14:paraId="72C3A0A0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Producent kod</w:t>
            </w:r>
          </w:p>
        </w:tc>
      </w:tr>
    </w:tbl>
    <w:p w14:paraId="58F8ECC1" w14:textId="77777777" w:rsidR="00E86BCC" w:rsidRPr="00E86BCC" w:rsidRDefault="00E86BCC" w:rsidP="00E86BC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pl-PL"/>
          <w14:ligatures w14:val="none"/>
        </w:rPr>
      </w:pPr>
    </w:p>
    <w:tbl>
      <w:tblPr>
        <w:tblW w:w="1368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2"/>
        <w:gridCol w:w="4355"/>
        <w:gridCol w:w="1005"/>
        <w:gridCol w:w="1134"/>
        <w:gridCol w:w="1276"/>
        <w:gridCol w:w="850"/>
        <w:gridCol w:w="1276"/>
        <w:gridCol w:w="992"/>
        <w:gridCol w:w="1134"/>
        <w:gridCol w:w="1211"/>
      </w:tblGrid>
      <w:tr w:rsidR="00E86BCC" w:rsidRPr="00E86BCC" w14:paraId="374976E3" w14:textId="77777777" w:rsidTr="006A3E2C">
        <w:trPr>
          <w:trHeight w:val="620"/>
        </w:trPr>
        <w:tc>
          <w:tcPr>
            <w:tcW w:w="452" w:type="dxa"/>
            <w:shd w:val="clear" w:color="auto" w:fill="FFFFFF"/>
          </w:tcPr>
          <w:p w14:paraId="609F8193" w14:textId="77777777" w:rsidR="00E86BCC" w:rsidRPr="00E86BCC" w:rsidRDefault="00E86BCC" w:rsidP="00E86BCC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                                                     </w:t>
            </w: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1.</w:t>
            </w:r>
          </w:p>
        </w:tc>
        <w:tc>
          <w:tcPr>
            <w:tcW w:w="4355" w:type="dxa"/>
            <w:shd w:val="clear" w:color="auto" w:fill="FFFFFF"/>
          </w:tcPr>
          <w:p w14:paraId="623ADFF5" w14:textId="77777777" w:rsidR="00E86BCC" w:rsidRPr="00E86BCC" w:rsidRDefault="00E86BCC" w:rsidP="00E86BCC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005" w:type="dxa"/>
            <w:shd w:val="clear" w:color="auto" w:fill="FFFFFF"/>
          </w:tcPr>
          <w:p w14:paraId="07AEA801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526FD45A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27325E0F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524F255D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4159384D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16D1C1CF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0804E1E4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3E5AAA71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  <w:tr w:rsidR="00E86BCC" w:rsidRPr="00E86BCC" w14:paraId="692E0297" w14:textId="77777777" w:rsidTr="006A3E2C">
        <w:trPr>
          <w:trHeight w:val="558"/>
        </w:trPr>
        <w:tc>
          <w:tcPr>
            <w:tcW w:w="452" w:type="dxa"/>
            <w:shd w:val="clear" w:color="auto" w:fill="FFFFFF"/>
          </w:tcPr>
          <w:p w14:paraId="1862A108" w14:textId="77777777" w:rsidR="00E86BCC" w:rsidRPr="00E86BCC" w:rsidRDefault="00E86BCC" w:rsidP="00E86BCC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2.</w:t>
            </w:r>
          </w:p>
        </w:tc>
        <w:tc>
          <w:tcPr>
            <w:tcW w:w="4355" w:type="dxa"/>
            <w:shd w:val="clear" w:color="auto" w:fill="FFFFFF"/>
          </w:tcPr>
          <w:p w14:paraId="1AC87D16" w14:textId="77777777" w:rsidR="00E86BCC" w:rsidRPr="00E86BCC" w:rsidRDefault="00E86BCC" w:rsidP="00E86BCC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005" w:type="dxa"/>
            <w:shd w:val="clear" w:color="auto" w:fill="FFFFFF"/>
          </w:tcPr>
          <w:p w14:paraId="18736BEB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1EFFCF52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56C13210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4CAA6F45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417B93A4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3CDBD1CC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580C4311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6975D9B6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  <w:tr w:rsidR="00E86BCC" w:rsidRPr="00E86BCC" w14:paraId="1C92C768" w14:textId="77777777" w:rsidTr="006A3E2C">
        <w:trPr>
          <w:trHeight w:val="558"/>
        </w:trPr>
        <w:tc>
          <w:tcPr>
            <w:tcW w:w="452" w:type="dxa"/>
            <w:shd w:val="clear" w:color="auto" w:fill="FFFFFF"/>
          </w:tcPr>
          <w:p w14:paraId="3161AA8A" w14:textId="77777777" w:rsidR="00E86BCC" w:rsidRPr="00E86BCC" w:rsidRDefault="00E86BCC" w:rsidP="00E86BCC">
            <w:pPr>
              <w:tabs>
                <w:tab w:val="left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4355" w:type="dxa"/>
            <w:shd w:val="clear" w:color="auto" w:fill="FFFFFF"/>
          </w:tcPr>
          <w:p w14:paraId="0AD844F5" w14:textId="77777777" w:rsidR="00E86BCC" w:rsidRPr="00E86BCC" w:rsidRDefault="00E86BCC" w:rsidP="00E86BCC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  <w:r w:rsidRPr="00E86BCC"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  <w:t>RAZEM</w:t>
            </w:r>
          </w:p>
        </w:tc>
        <w:tc>
          <w:tcPr>
            <w:tcW w:w="1005" w:type="dxa"/>
            <w:shd w:val="clear" w:color="auto" w:fill="FFFFFF"/>
          </w:tcPr>
          <w:p w14:paraId="25DA0FCC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399CBFB4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4D7337E1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850" w:type="dxa"/>
            <w:shd w:val="clear" w:color="auto" w:fill="FFFFFF"/>
          </w:tcPr>
          <w:p w14:paraId="58338442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76" w:type="dxa"/>
            <w:shd w:val="clear" w:color="auto" w:fill="FFFFFF"/>
          </w:tcPr>
          <w:p w14:paraId="4B65C9CB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992" w:type="dxa"/>
            <w:shd w:val="clear" w:color="auto" w:fill="FFFFFF"/>
          </w:tcPr>
          <w:p w14:paraId="1AFB4737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shd w:val="clear" w:color="auto" w:fill="FFFFFF"/>
          </w:tcPr>
          <w:p w14:paraId="34E7D3FC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  <w:tc>
          <w:tcPr>
            <w:tcW w:w="1211" w:type="dxa"/>
            <w:shd w:val="clear" w:color="auto" w:fill="FFFFFF"/>
          </w:tcPr>
          <w:p w14:paraId="3CBC3D91" w14:textId="77777777" w:rsidR="00E86BCC" w:rsidRPr="00E86BCC" w:rsidRDefault="00E86BCC" w:rsidP="00E86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lang w:eastAsia="pl-PL"/>
                <w14:ligatures w14:val="none"/>
              </w:rPr>
            </w:pPr>
          </w:p>
        </w:tc>
      </w:tr>
    </w:tbl>
    <w:p w14:paraId="45F8B18E" w14:textId="77777777" w:rsidR="00E86BCC" w:rsidRPr="00E86BCC" w:rsidRDefault="00E86BCC" w:rsidP="00E86B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0C06714" w14:textId="77777777" w:rsidR="00E86BCC" w:rsidRPr="00E86BCC" w:rsidRDefault="00E86BCC" w:rsidP="00E86BCC">
      <w:pPr>
        <w:tabs>
          <w:tab w:val="left" w:leader="dot" w:pos="7308"/>
        </w:tabs>
        <w:spacing w:after="0" w:line="372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netto: 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203F69F2" w14:textId="77777777" w:rsidR="00E86BCC" w:rsidRPr="00E86BCC" w:rsidRDefault="00E86BCC" w:rsidP="00E86BCC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VAT: 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3BD0302C" w14:textId="77777777" w:rsidR="00E86BCC" w:rsidRPr="00E86BCC" w:rsidRDefault="00E86BCC" w:rsidP="00E86BCC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Wartość pakietu brutto: 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zł</w:t>
      </w:r>
    </w:p>
    <w:p w14:paraId="3CD4D7DC" w14:textId="77777777" w:rsidR="00E86BCC" w:rsidRPr="00E86BCC" w:rsidRDefault="00E86BCC" w:rsidP="00E86BCC">
      <w:pPr>
        <w:tabs>
          <w:tab w:val="left" w:leader="dot" w:pos="7308"/>
        </w:tabs>
        <w:spacing w:after="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Słownie: 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 xml:space="preserve"> zł</w:t>
      </w:r>
    </w:p>
    <w:p w14:paraId="4C69DE86" w14:textId="77777777" w:rsidR="00E86BCC" w:rsidRPr="00E86BCC" w:rsidRDefault="00E86BCC" w:rsidP="00E86BCC">
      <w:pPr>
        <w:spacing w:after="360" w:line="336" w:lineRule="atLeast"/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spacing w:val="-2"/>
          <w:kern w:val="0"/>
          <w:lang w:eastAsia="pl-PL"/>
          <w14:ligatures w14:val="none"/>
        </w:rPr>
        <w:t>Przedstawiony powyżej załącznik jest integralną częścią oferty, zawiera sposób kalkulacji ceny oferty</w:t>
      </w:r>
    </w:p>
    <w:p w14:paraId="148A9F16" w14:textId="77777777" w:rsidR="00E86BCC" w:rsidRPr="00E86BCC" w:rsidRDefault="00E86BCC" w:rsidP="00E86B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…………………………………..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………………………………………………….</w:t>
      </w:r>
    </w:p>
    <w:p w14:paraId="2505D1C1" w14:textId="77777777" w:rsidR="00E86BCC" w:rsidRPr="00E86BCC" w:rsidRDefault="00E86BCC" w:rsidP="00E86B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 miejscowość, data /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Czytelne podpisy osób uprawnionych </w:t>
      </w:r>
    </w:p>
    <w:p w14:paraId="6B4CACE1" w14:textId="77777777" w:rsidR="00E86BCC" w:rsidRPr="00E86BCC" w:rsidRDefault="00E86BCC" w:rsidP="00E86BC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</w:t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E86BC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do reprezentowania wykonawcy</w:t>
      </w:r>
    </w:p>
    <w:p w14:paraId="19C520A8" w14:textId="77777777" w:rsidR="00BC20D3" w:rsidRDefault="00BC20D3"/>
    <w:sectPr w:rsidR="00BC20D3" w:rsidSect="00E86BCC">
      <w:type w:val="continuous"/>
      <w:pgSz w:w="16840" w:h="11907" w:orient="landscape" w:code="9"/>
      <w:pgMar w:top="1135" w:right="414" w:bottom="215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BCC"/>
    <w:rsid w:val="00020889"/>
    <w:rsid w:val="000E33A5"/>
    <w:rsid w:val="0071317F"/>
    <w:rsid w:val="00842297"/>
    <w:rsid w:val="00A524E3"/>
    <w:rsid w:val="00BC20D3"/>
    <w:rsid w:val="00E8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B49D2"/>
  <w15:chartTrackingRefBased/>
  <w15:docId w15:val="{DE2E10C8-FE4B-4BE3-ACFB-5CDA4C379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86B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86B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86B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86B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86B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86B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86B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86B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86B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86B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86B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86B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86BC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86BC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86BC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86BC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86BC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86BC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86B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86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86B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86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86B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86BC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86BC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86BC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86B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86BC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86B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2026-03-24T11:51:00Z</dcterms:created>
  <dcterms:modified xsi:type="dcterms:W3CDTF">2026-03-24T11:53:00Z</dcterms:modified>
</cp:coreProperties>
</file>