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667F3" w14:textId="77777777" w:rsidR="00986737" w:rsidRPr="009432A1" w:rsidRDefault="00FA3EF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A3EFC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A3EFC">
        <w:rPr>
          <w:rFonts w:ascii="Arial" w:hAnsi="Arial" w:cs="Arial"/>
          <w:sz w:val="24"/>
          <w:szCs w:val="24"/>
        </w:rPr>
        <w:t>2026-04-07</w:t>
      </w:r>
    </w:p>
    <w:p w14:paraId="1DDEB02B" w14:textId="77777777" w:rsidR="00986737" w:rsidRPr="009432A1" w:rsidRDefault="00FA3EF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3EF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31921C4" w14:textId="77777777" w:rsidR="00986737" w:rsidRPr="009432A1" w:rsidRDefault="00FA3EF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A3EFC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A3EFC">
        <w:rPr>
          <w:rFonts w:ascii="Arial" w:hAnsi="Arial" w:cs="Arial"/>
          <w:sz w:val="24"/>
          <w:szCs w:val="24"/>
        </w:rPr>
        <w:t>4</w:t>
      </w:r>
    </w:p>
    <w:p w14:paraId="7630FBE5" w14:textId="77777777" w:rsidR="00986737" w:rsidRPr="009432A1" w:rsidRDefault="00FA3EFC" w:rsidP="00986737">
      <w:pPr>
        <w:rPr>
          <w:rFonts w:ascii="Arial" w:hAnsi="Arial" w:cs="Arial"/>
          <w:sz w:val="24"/>
          <w:szCs w:val="24"/>
        </w:rPr>
      </w:pPr>
      <w:r w:rsidRPr="00FA3EFC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A3EFC">
        <w:rPr>
          <w:rFonts w:ascii="Arial" w:hAnsi="Arial" w:cs="Arial"/>
          <w:sz w:val="24"/>
          <w:szCs w:val="24"/>
        </w:rPr>
        <w:t>Kolbuszowa</w:t>
      </w:r>
    </w:p>
    <w:p w14:paraId="503C7A07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B22366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F4A6AA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8F1CA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4EAC03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CDDE51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4D6C534" w14:textId="77777777" w:rsidTr="005A632E">
        <w:tc>
          <w:tcPr>
            <w:tcW w:w="2269" w:type="dxa"/>
          </w:tcPr>
          <w:p w14:paraId="17AB543E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2CB85BF" w14:textId="77777777" w:rsidR="00986737" w:rsidRPr="004E4B64" w:rsidRDefault="00FA3EF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3EFC">
              <w:rPr>
                <w:rFonts w:ascii="Arial" w:hAnsi="Arial" w:cs="Arial"/>
                <w:bCs/>
                <w:sz w:val="24"/>
                <w:szCs w:val="24"/>
              </w:rPr>
              <w:t>Zakup i dostawa wyposażenia medycznego na potrzeby: Pracowni Diagnostyki Medycznej. Pracowni Tomografii Komputerowej oraz Pracowni Rentgenodiagnostyki dla SP ZOZ w Kolbuszowej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3EFC" w:rsidRPr="004E4B64" w14:paraId="75346117" w14:textId="77777777" w:rsidTr="001C748F">
        <w:tc>
          <w:tcPr>
            <w:tcW w:w="2269" w:type="dxa"/>
          </w:tcPr>
          <w:p w14:paraId="6E584D68" w14:textId="77777777" w:rsidR="00FA3EFC" w:rsidRPr="004E4B64" w:rsidRDefault="00FA3EFC" w:rsidP="001C74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C9E6FD0" w14:textId="77777777" w:rsidR="00FA3EFC" w:rsidRPr="004E4B64" w:rsidRDefault="00FA3EFC" w:rsidP="001C74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3EFC">
              <w:rPr>
                <w:rFonts w:ascii="Arial" w:hAnsi="Arial" w:cs="Arial"/>
                <w:bCs/>
                <w:sz w:val="24"/>
                <w:szCs w:val="24"/>
              </w:rPr>
              <w:t>Eap-2412/6/2026</w:t>
            </w:r>
          </w:p>
        </w:tc>
      </w:tr>
    </w:tbl>
    <w:p w14:paraId="757DAA1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0F2FC3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A3EFC" w:rsidRPr="00FA3EFC">
        <w:rPr>
          <w:rFonts w:ascii="Arial" w:hAnsi="Arial" w:cs="Arial"/>
          <w:sz w:val="24"/>
          <w:szCs w:val="24"/>
        </w:rPr>
        <w:t>(</w:t>
      </w:r>
      <w:proofErr w:type="spellStart"/>
      <w:r w:rsidR="00FA3EFC" w:rsidRPr="00FA3EFC">
        <w:rPr>
          <w:rFonts w:ascii="Arial" w:hAnsi="Arial" w:cs="Arial"/>
          <w:sz w:val="24"/>
          <w:szCs w:val="24"/>
        </w:rPr>
        <w:t>t.j</w:t>
      </w:r>
      <w:proofErr w:type="spellEnd"/>
      <w:r w:rsidR="00FA3EFC" w:rsidRPr="00FA3EF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A3EFC" w:rsidRPr="00FA3EFC">
        <w:rPr>
          <w:rFonts w:ascii="Arial" w:hAnsi="Arial" w:cs="Arial"/>
          <w:sz w:val="24"/>
          <w:szCs w:val="24"/>
        </w:rPr>
        <w:t>pĂłĹşn</w:t>
      </w:r>
      <w:proofErr w:type="spellEnd"/>
      <w:r w:rsidR="00FA3EFC" w:rsidRPr="00FA3EFC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4C284F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A3EFC" w:rsidRPr="00FA3EFC">
        <w:rPr>
          <w:rFonts w:ascii="Arial" w:hAnsi="Arial" w:cs="Arial"/>
          <w:sz w:val="24"/>
          <w:szCs w:val="24"/>
        </w:rPr>
        <w:t>07/04/2026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A3EFC" w:rsidRPr="00FA3EFC">
        <w:rPr>
          <w:rFonts w:ascii="Arial" w:hAnsi="Arial" w:cs="Arial"/>
          <w:sz w:val="24"/>
          <w:szCs w:val="24"/>
        </w:rPr>
        <w:t>13:00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2A50055" w14:textId="77777777" w:rsidTr="005A632E">
        <w:tc>
          <w:tcPr>
            <w:tcW w:w="1276" w:type="dxa"/>
            <w:shd w:val="clear" w:color="auto" w:fill="F2F2F2"/>
            <w:vAlign w:val="center"/>
          </w:tcPr>
          <w:p w14:paraId="2573365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FF7ABA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81D50D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D73F5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A3EFC" w:rsidRPr="00BB547B" w14:paraId="0541BA6F" w14:textId="77777777" w:rsidTr="001C748F">
        <w:tc>
          <w:tcPr>
            <w:tcW w:w="1276" w:type="dxa"/>
            <w:vAlign w:val="center"/>
          </w:tcPr>
          <w:p w14:paraId="1F0AAB1A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752BF56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3C833D9A" w14:textId="77777777" w:rsidR="00FA3EFC" w:rsidRPr="00986737" w:rsidRDefault="00FA3EFC" w:rsidP="001C74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11DF246D" w14:textId="77777777" w:rsidR="00FA3EFC" w:rsidRPr="00986737" w:rsidRDefault="00FA3EFC" w:rsidP="001C748F">
            <w:pPr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851728" w14:textId="77777777" w:rsidR="00FA3EFC" w:rsidRPr="00986737" w:rsidRDefault="00FA3EFC" w:rsidP="001C74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64D61DCA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395 280.00 zł</w:t>
            </w:r>
          </w:p>
        </w:tc>
      </w:tr>
      <w:tr w:rsidR="00FA3EFC" w:rsidRPr="00BB547B" w14:paraId="089DB566" w14:textId="77777777" w:rsidTr="001C748F">
        <w:tc>
          <w:tcPr>
            <w:tcW w:w="1276" w:type="dxa"/>
            <w:vAlign w:val="center"/>
          </w:tcPr>
          <w:p w14:paraId="4599E4F4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BF13A0F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04D2DFD" w14:textId="77777777" w:rsidR="00FA3EFC" w:rsidRPr="00986737" w:rsidRDefault="00FA3EFC" w:rsidP="001C74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FA3EF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BEA02E7" w14:textId="77777777" w:rsidR="00FA3EFC" w:rsidRPr="00986737" w:rsidRDefault="00FA3EFC" w:rsidP="001C748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7E1009" w14:textId="77777777" w:rsidR="00FA3EFC" w:rsidRPr="00986737" w:rsidRDefault="00FA3EFC" w:rsidP="001C74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E3A2B59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413 796.59 zł</w:t>
            </w:r>
          </w:p>
        </w:tc>
      </w:tr>
      <w:tr w:rsidR="00FA3EFC" w:rsidRPr="00BB547B" w14:paraId="06C0628C" w14:textId="77777777" w:rsidTr="001C748F">
        <w:tc>
          <w:tcPr>
            <w:tcW w:w="1276" w:type="dxa"/>
            <w:vAlign w:val="center"/>
          </w:tcPr>
          <w:p w14:paraId="2544C925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AE56808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DD4E1B6" w14:textId="77777777" w:rsidR="00FA3EFC" w:rsidRPr="00986737" w:rsidRDefault="00FA3EFC" w:rsidP="001C74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FA3EF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AE3BEAF" w14:textId="77777777" w:rsidR="00FA3EFC" w:rsidRPr="00986737" w:rsidRDefault="00FA3EFC" w:rsidP="001C748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1728EC" w14:textId="77777777" w:rsidR="00FA3EFC" w:rsidRPr="00986737" w:rsidRDefault="00FA3EFC" w:rsidP="001C74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lastRenderedPageBreak/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989CE6A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lastRenderedPageBreak/>
              <w:t>513 564.96 zł</w:t>
            </w:r>
          </w:p>
        </w:tc>
      </w:tr>
      <w:tr w:rsidR="00FA3EFC" w:rsidRPr="00BB547B" w14:paraId="1F9B1AA9" w14:textId="77777777" w:rsidTr="001C748F">
        <w:tc>
          <w:tcPr>
            <w:tcW w:w="1276" w:type="dxa"/>
            <w:vAlign w:val="center"/>
          </w:tcPr>
          <w:p w14:paraId="1D914484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8FE4382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7D70BDF8" w14:textId="77777777" w:rsidR="00FA3EFC" w:rsidRPr="00986737" w:rsidRDefault="00FA3EFC" w:rsidP="001C74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FA3EF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934DAF0" w14:textId="77777777" w:rsidR="00FA3EFC" w:rsidRPr="00986737" w:rsidRDefault="00FA3EFC" w:rsidP="001C748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C00F2B" w14:textId="77777777" w:rsidR="00FA3EFC" w:rsidRPr="00986737" w:rsidRDefault="00FA3EFC" w:rsidP="001C74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212A045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172 406.90 zł</w:t>
            </w:r>
          </w:p>
        </w:tc>
      </w:tr>
      <w:tr w:rsidR="00FA3EFC" w:rsidRPr="00BB547B" w14:paraId="05F29864" w14:textId="77777777" w:rsidTr="001C748F">
        <w:tc>
          <w:tcPr>
            <w:tcW w:w="1276" w:type="dxa"/>
            <w:vAlign w:val="center"/>
          </w:tcPr>
          <w:p w14:paraId="1C5A8397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776F931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0A42B5A1" w14:textId="77777777" w:rsidR="00FA3EFC" w:rsidRPr="00986737" w:rsidRDefault="00FA3EFC" w:rsidP="001C74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FA3EF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C3E9963" w14:textId="77777777" w:rsidR="00FA3EFC" w:rsidRPr="00986737" w:rsidRDefault="00FA3EFC" w:rsidP="001C748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A3EFC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8F31C6" w14:textId="77777777" w:rsidR="00FA3EFC" w:rsidRPr="00986737" w:rsidRDefault="00FA3EFC" w:rsidP="001C74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875455B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628 423.78 zł</w:t>
            </w:r>
          </w:p>
        </w:tc>
      </w:tr>
      <w:tr w:rsidR="00FA3EFC" w:rsidRPr="00BB547B" w14:paraId="747BA657" w14:textId="77777777" w:rsidTr="001C748F">
        <w:tc>
          <w:tcPr>
            <w:tcW w:w="1276" w:type="dxa"/>
            <w:vAlign w:val="center"/>
          </w:tcPr>
          <w:p w14:paraId="46CCF01F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F24AD27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D138D7A" w14:textId="77777777" w:rsidR="00FA3EFC" w:rsidRPr="00986737" w:rsidRDefault="00FA3EFC" w:rsidP="001C74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AGM-US Spółka z Ograniczoną Odpowiedzialnością</w:t>
            </w:r>
          </w:p>
          <w:p w14:paraId="72277921" w14:textId="77777777" w:rsidR="00FA3EFC" w:rsidRPr="00986737" w:rsidRDefault="00FA3EFC" w:rsidP="001C748F">
            <w:pPr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Targowisko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428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5ED1E9" w14:textId="77777777" w:rsidR="00FA3EFC" w:rsidRPr="00986737" w:rsidRDefault="00FA3EFC" w:rsidP="001C74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32-015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3EFC">
              <w:rPr>
                <w:rFonts w:ascii="Arial" w:hAnsi="Arial" w:cs="Arial"/>
                <w:sz w:val="24"/>
                <w:szCs w:val="24"/>
              </w:rPr>
              <w:t>Targowisko</w:t>
            </w:r>
          </w:p>
        </w:tc>
        <w:tc>
          <w:tcPr>
            <w:tcW w:w="2551" w:type="dxa"/>
            <w:vAlign w:val="center"/>
          </w:tcPr>
          <w:p w14:paraId="23A7B947" w14:textId="77777777" w:rsidR="00FA3EFC" w:rsidRPr="00986737" w:rsidRDefault="00FA3EFC" w:rsidP="001C74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3EFC">
              <w:rPr>
                <w:rFonts w:ascii="Arial" w:hAnsi="Arial" w:cs="Arial"/>
                <w:sz w:val="24"/>
                <w:szCs w:val="24"/>
              </w:rPr>
              <w:t>51 413.56 zł</w:t>
            </w:r>
          </w:p>
        </w:tc>
      </w:tr>
    </w:tbl>
    <w:p w14:paraId="46A957BC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9979226" w14:textId="1DD04A40" w:rsidR="00C236D3" w:rsidRDefault="00464135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29DC258A" w14:textId="1398399A" w:rsidR="00464135" w:rsidRPr="00BB547B" w:rsidRDefault="0046413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46413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D81B7" w14:textId="77777777" w:rsidR="00565AEB" w:rsidRDefault="00565AEB">
      <w:r>
        <w:separator/>
      </w:r>
    </w:p>
  </w:endnote>
  <w:endnote w:type="continuationSeparator" w:id="0">
    <w:p w14:paraId="193AF078" w14:textId="77777777" w:rsidR="00565AEB" w:rsidRDefault="0056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30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F6A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FBFA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07A64C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87CB8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9D4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97F4C" w14:textId="77777777" w:rsidR="009F189D" w:rsidRDefault="009F189D">
    <w:pPr>
      <w:pStyle w:val="Stopka"/>
      <w:tabs>
        <w:tab w:val="clear" w:pos="4536"/>
      </w:tabs>
      <w:jc w:val="center"/>
    </w:pPr>
  </w:p>
  <w:p w14:paraId="67C548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B39D1" w14:textId="77777777" w:rsidR="00565AEB" w:rsidRDefault="00565AEB">
      <w:r>
        <w:separator/>
      </w:r>
    </w:p>
  </w:footnote>
  <w:footnote w:type="continuationSeparator" w:id="0">
    <w:p w14:paraId="3066610F" w14:textId="77777777" w:rsidR="00565AEB" w:rsidRDefault="00565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70CE6" w14:textId="77777777" w:rsidR="00FA3EFC" w:rsidRDefault="00FA3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83190" w14:textId="77777777" w:rsidR="00464135" w:rsidRPr="00464135" w:rsidRDefault="00464135" w:rsidP="00464135">
    <w:pPr>
      <w:pStyle w:val="Nagwek"/>
    </w:pPr>
    <w:r w:rsidRPr="00464135">
      <w:pict w14:anchorId="6BBBF5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A4CFF" w14:textId="77777777" w:rsidR="00FA3EFC" w:rsidRDefault="00FA3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A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4135"/>
    <w:rsid w:val="00490DC0"/>
    <w:rsid w:val="00493F8C"/>
    <w:rsid w:val="004C7E9B"/>
    <w:rsid w:val="005614F2"/>
    <w:rsid w:val="00565AEB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3EFC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926BA"/>
  <w15:chartTrackingRefBased/>
  <w15:docId w15:val="{260196F7-8825-469E-944B-463590FD6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2026-04-07T16:50:00Z</dcterms:created>
  <dcterms:modified xsi:type="dcterms:W3CDTF">2026-04-07T16:50:00Z</dcterms:modified>
</cp:coreProperties>
</file>