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5B7DF" w14:textId="77777777" w:rsidR="00AF0EE9" w:rsidRPr="00E349E8" w:rsidRDefault="00AF0EE9" w:rsidP="00AF0EE9">
      <w:pPr>
        <w:pStyle w:val="Nagwek1"/>
        <w:spacing w:before="80"/>
        <w:ind w:right="261"/>
        <w:rPr>
          <w:rFonts w:ascii="Calibri" w:hAnsi="Calibri" w:cs="Calibri"/>
        </w:rPr>
      </w:pPr>
      <w:r w:rsidRPr="00E349E8">
        <w:rPr>
          <w:rFonts w:ascii="Calibri" w:eastAsia="Lucida Sans Unicode" w:hAnsi="Calibri" w:cs="Calibr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044E673D" wp14:editId="4EDB2FD4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73B524" w14:textId="312AD698" w:rsidR="00702CA3" w:rsidRPr="00E349E8" w:rsidRDefault="0014303E" w:rsidP="00702CA3">
      <w:pPr>
        <w:pStyle w:val="Nagwek1"/>
        <w:spacing w:before="75"/>
        <w:ind w:right="131"/>
        <w:rPr>
          <w:rFonts w:ascii="Calibri" w:hAnsi="Calibri" w:cs="Calibri"/>
          <w:sz w:val="22"/>
          <w:szCs w:val="22"/>
        </w:rPr>
      </w:pPr>
      <w:bookmarkStart w:id="0" w:name="_Hlk202157974"/>
      <w:r w:rsidRPr="00E349E8">
        <w:rPr>
          <w:rFonts w:ascii="Calibri" w:hAnsi="Calibri" w:cs="Calibri"/>
          <w:sz w:val="22"/>
          <w:szCs w:val="22"/>
        </w:rPr>
        <w:t>Zamówienie finansowane ze środków budżetu Województwa Śląskiego</w:t>
      </w:r>
    </w:p>
    <w:p w14:paraId="26F904DD" w14:textId="77777777" w:rsidR="00702CA3" w:rsidRPr="00E349E8" w:rsidRDefault="00702CA3" w:rsidP="00702CA3">
      <w:pPr>
        <w:pStyle w:val="Nagwek"/>
        <w:ind w:right="207"/>
        <w:jc w:val="right"/>
        <w:rPr>
          <w:rFonts w:ascii="Calibri" w:hAnsi="Calibri" w:cs="Calibri"/>
          <w:b/>
          <w:bCs/>
          <w:i/>
        </w:rPr>
      </w:pPr>
    </w:p>
    <w:bookmarkEnd w:id="0"/>
    <w:p w14:paraId="1A3BEC7E" w14:textId="5D2CA208" w:rsidR="002A0FA5" w:rsidRPr="00E349E8" w:rsidRDefault="002A0FA5" w:rsidP="002A0FA5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r w:rsidRPr="00E349E8">
        <w:rPr>
          <w:rFonts w:ascii="Calibri" w:hAnsi="Calibri" w:cs="Calibri"/>
          <w:i/>
          <w:color w:val="4472C4"/>
        </w:rPr>
        <w:t>Załącznik nr 10 do SWZ</w:t>
      </w:r>
    </w:p>
    <w:p w14:paraId="07EC62F0" w14:textId="77777777" w:rsidR="002A0FA5" w:rsidRPr="00E349E8" w:rsidRDefault="002A0FA5" w:rsidP="002A0FA5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 w:rsidRPr="00E349E8">
        <w:rPr>
          <w:rFonts w:ascii="Calibri" w:hAnsi="Calibri" w:cs="Calibri"/>
          <w:i/>
          <w:iCs/>
          <w:color w:val="4472C4"/>
        </w:rPr>
        <w:t xml:space="preserve">nr postępowania: </w:t>
      </w:r>
      <w:r w:rsidRPr="00E349E8"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333DDD5A" w14:textId="291A5F1D" w:rsidR="00AF0EE9" w:rsidRPr="00E349E8" w:rsidRDefault="00AF0EE9" w:rsidP="008F6CCD">
      <w:pPr>
        <w:pStyle w:val="Nagwek"/>
        <w:ind w:left="993" w:right="207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Warunki</w:t>
      </w:r>
      <w:r w:rsidRPr="00E349E8">
        <w:rPr>
          <w:rFonts w:ascii="Calibri" w:hAnsi="Calibri" w:cs="Calibri"/>
          <w:spacing w:val="-1"/>
        </w:rPr>
        <w:t xml:space="preserve"> </w:t>
      </w:r>
      <w:r w:rsidRPr="00E349E8">
        <w:rPr>
          <w:rFonts w:ascii="Calibri" w:hAnsi="Calibri" w:cs="Calibri"/>
          <w:spacing w:val="-2"/>
        </w:rPr>
        <w:t>Gwarancji</w:t>
      </w:r>
    </w:p>
    <w:p w14:paraId="67618D53" w14:textId="77777777" w:rsidR="00AF0EE9" w:rsidRPr="00E349E8" w:rsidRDefault="00AF0EE9" w:rsidP="00AF0EE9">
      <w:pPr>
        <w:pStyle w:val="Tekstpodstawowy"/>
        <w:spacing w:before="196"/>
        <w:rPr>
          <w:rFonts w:ascii="Calibri" w:hAnsi="Calibri" w:cs="Calibri"/>
          <w:b/>
        </w:rPr>
      </w:pPr>
    </w:p>
    <w:p w14:paraId="24779BDF" w14:textId="77777777" w:rsidR="00AF0EE9" w:rsidRPr="00E349E8" w:rsidRDefault="00AF0EE9" w:rsidP="00AF0EE9">
      <w:pPr>
        <w:ind w:left="1061"/>
        <w:rPr>
          <w:rFonts w:ascii="Calibri" w:hAnsi="Calibri" w:cs="Calibri"/>
          <w:b/>
        </w:rPr>
      </w:pPr>
      <w:r w:rsidRPr="00E349E8">
        <w:rPr>
          <w:rFonts w:ascii="Calibri" w:hAnsi="Calibri" w:cs="Calibri"/>
          <w:b/>
          <w:spacing w:val="-2"/>
        </w:rPr>
        <w:t>Wykonawca:</w:t>
      </w:r>
    </w:p>
    <w:p w14:paraId="1BA37103" w14:textId="4739445F" w:rsidR="00AF0EE9" w:rsidRPr="00E349E8" w:rsidRDefault="00AF0EE9" w:rsidP="004B559C">
      <w:pPr>
        <w:tabs>
          <w:tab w:val="left" w:leader="dot" w:pos="8828"/>
        </w:tabs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  <w:spacing w:val="-2"/>
        </w:rPr>
        <w:t>Firma</w:t>
      </w:r>
      <w:r w:rsidRPr="00E349E8">
        <w:rPr>
          <w:rFonts w:ascii="Calibri" w:hAnsi="Calibri" w:cs="Calibri"/>
        </w:rPr>
        <w:tab/>
      </w:r>
      <w:r w:rsidR="00087F32" w:rsidRPr="00E349E8">
        <w:rPr>
          <w:rFonts w:ascii="Calibri" w:hAnsi="Calibri" w:cs="Calibri"/>
        </w:rPr>
        <w:t>…………………</w:t>
      </w:r>
      <w:r w:rsidRPr="00E349E8">
        <w:rPr>
          <w:rFonts w:ascii="Calibri" w:hAnsi="Calibri" w:cs="Calibri"/>
          <w:spacing w:val="-10"/>
        </w:rPr>
        <w:t>,</w:t>
      </w:r>
    </w:p>
    <w:p w14:paraId="68334000" w14:textId="20399CC2" w:rsidR="00AF0EE9" w:rsidRPr="00E349E8" w:rsidRDefault="00702CA3" w:rsidP="004B559C">
      <w:pPr>
        <w:tabs>
          <w:tab w:val="left" w:leader="dot" w:pos="10632"/>
        </w:tabs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  <w:spacing w:val="-2"/>
        </w:rPr>
        <w:t xml:space="preserve">Adres; </w:t>
      </w:r>
      <w:r w:rsidR="00AF0EE9" w:rsidRPr="00E349E8">
        <w:rPr>
          <w:rFonts w:ascii="Calibri" w:hAnsi="Calibri" w:cs="Calibri"/>
        </w:rPr>
        <w:tab/>
      </w:r>
      <w:r w:rsidR="00AF0EE9" w:rsidRPr="00E349E8">
        <w:rPr>
          <w:rFonts w:ascii="Calibri" w:hAnsi="Calibri" w:cs="Calibri"/>
          <w:spacing w:val="-10"/>
        </w:rPr>
        <w:t>,</w:t>
      </w:r>
    </w:p>
    <w:p w14:paraId="38C78582" w14:textId="77777777" w:rsidR="00702CA3" w:rsidRPr="00E349E8" w:rsidRDefault="00702CA3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NIP:</w:t>
      </w:r>
      <w:r w:rsidRPr="00E349E8">
        <w:rPr>
          <w:rFonts w:ascii="Calibri" w:hAnsi="Calibri" w:cs="Calibri"/>
          <w:spacing w:val="-7"/>
        </w:rPr>
        <w:t xml:space="preserve">  </w:t>
      </w:r>
      <w:r w:rsidRPr="00E349E8">
        <w:rPr>
          <w:rFonts w:ascii="Calibri" w:hAnsi="Calibri" w:cs="Calibri"/>
          <w:spacing w:val="-2"/>
        </w:rPr>
        <w:t>………………………………., REGON …………………………..</w:t>
      </w:r>
    </w:p>
    <w:p w14:paraId="112B3DE2" w14:textId="117A9741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  <w:spacing w:val="-2"/>
        </w:rPr>
      </w:pPr>
      <w:r w:rsidRPr="00E349E8">
        <w:rPr>
          <w:rFonts w:ascii="Calibri" w:hAnsi="Calibri" w:cs="Calibri"/>
          <w:spacing w:val="-2"/>
        </w:rPr>
        <w:t>Telefon..............................</w:t>
      </w:r>
      <w:r w:rsidR="00087F32" w:rsidRPr="00E349E8">
        <w:rPr>
          <w:rFonts w:ascii="Calibri" w:hAnsi="Calibri" w:cs="Calibri"/>
          <w:spacing w:val="-2"/>
        </w:rPr>
        <w:t>...................</w:t>
      </w:r>
      <w:r w:rsidRPr="00E349E8">
        <w:rPr>
          <w:rFonts w:ascii="Calibri" w:hAnsi="Calibri" w:cs="Calibri"/>
          <w:spacing w:val="-2"/>
        </w:rPr>
        <w:t>.......,</w:t>
      </w:r>
      <w:r w:rsidRPr="00E349E8">
        <w:rPr>
          <w:rFonts w:ascii="Calibri" w:hAnsi="Calibri" w:cs="Calibri"/>
          <w:spacing w:val="26"/>
        </w:rPr>
        <w:t xml:space="preserve"> </w:t>
      </w:r>
      <w:r w:rsidRPr="00E349E8">
        <w:rPr>
          <w:rFonts w:ascii="Calibri" w:hAnsi="Calibri" w:cs="Calibri"/>
          <w:spacing w:val="-2"/>
        </w:rPr>
        <w:t>mail</w:t>
      </w:r>
      <w:r w:rsidRPr="00E349E8">
        <w:rPr>
          <w:rFonts w:ascii="Calibri" w:hAnsi="Calibri" w:cs="Calibri"/>
          <w:spacing w:val="32"/>
        </w:rPr>
        <w:t xml:space="preserve"> </w:t>
      </w:r>
      <w:r w:rsidRPr="00E349E8">
        <w:rPr>
          <w:rFonts w:ascii="Calibri" w:hAnsi="Calibri" w:cs="Calibri"/>
          <w:spacing w:val="-2"/>
        </w:rPr>
        <w:t>............</w:t>
      </w:r>
      <w:r w:rsidR="00087F32" w:rsidRPr="00E349E8">
        <w:rPr>
          <w:rFonts w:ascii="Calibri" w:hAnsi="Calibri" w:cs="Calibri"/>
          <w:spacing w:val="-2"/>
        </w:rPr>
        <w:t>...........................</w:t>
      </w:r>
      <w:r w:rsidRPr="00E349E8">
        <w:rPr>
          <w:rFonts w:ascii="Calibri" w:hAnsi="Calibri" w:cs="Calibri"/>
          <w:spacing w:val="-2"/>
        </w:rPr>
        <w:t>......</w:t>
      </w:r>
      <w:r w:rsidR="00087F32" w:rsidRPr="00E349E8">
        <w:rPr>
          <w:rFonts w:ascii="Calibri" w:hAnsi="Calibri" w:cs="Calibri"/>
          <w:spacing w:val="-2"/>
        </w:rPr>
        <w:t xml:space="preserve"> </w:t>
      </w:r>
    </w:p>
    <w:p w14:paraId="29C48B06" w14:textId="690668DD" w:rsidR="00702CA3" w:rsidRPr="00E349E8" w:rsidRDefault="00702CA3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</w:rPr>
        <w:t>imieniu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którego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  <w:spacing w:val="-2"/>
        </w:rPr>
        <w:t xml:space="preserve">działa </w:t>
      </w:r>
      <w:r w:rsidRPr="00E349E8">
        <w:rPr>
          <w:rFonts w:ascii="Calibri" w:hAnsi="Calibri" w:cs="Calibri"/>
        </w:rPr>
        <w:t>Pan/i</w:t>
      </w:r>
      <w:r w:rsidRPr="00E349E8">
        <w:rPr>
          <w:rFonts w:ascii="Calibri" w:hAnsi="Calibri" w:cs="Calibri"/>
          <w:spacing w:val="74"/>
        </w:rPr>
        <w:t xml:space="preserve"> </w:t>
      </w:r>
      <w:r w:rsidRPr="00E349E8">
        <w:rPr>
          <w:rFonts w:ascii="Calibri" w:hAnsi="Calibri" w:cs="Calibri"/>
        </w:rPr>
        <w:t>……………………….</w:t>
      </w:r>
    </w:p>
    <w:p w14:paraId="4F758717" w14:textId="0AC07689" w:rsidR="00AF0EE9" w:rsidRPr="00E349E8" w:rsidRDefault="00AF0EE9" w:rsidP="004B559C">
      <w:pPr>
        <w:tabs>
          <w:tab w:val="left" w:leader="dot" w:pos="4365"/>
        </w:tabs>
        <w:spacing w:line="360" w:lineRule="auto"/>
        <w:ind w:left="1060" w:right="567"/>
        <w:rPr>
          <w:rFonts w:ascii="Calibri" w:hAnsi="Calibri" w:cs="Calibri"/>
          <w:i/>
        </w:rPr>
      </w:pPr>
      <w:r w:rsidRPr="00E349E8">
        <w:rPr>
          <w:rFonts w:ascii="Calibri" w:hAnsi="Calibri" w:cs="Calibri"/>
        </w:rPr>
        <w:t>udziela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  <w:spacing w:val="-4"/>
        </w:rPr>
        <w:t>okres</w:t>
      </w:r>
      <w:r w:rsidRPr="00E349E8">
        <w:rPr>
          <w:rFonts w:ascii="Calibri" w:hAnsi="Calibri" w:cs="Calibri"/>
        </w:rPr>
        <w:tab/>
      </w:r>
      <w:r w:rsidR="00587D4D" w:rsidRPr="00E349E8">
        <w:rPr>
          <w:rFonts w:ascii="Calibri" w:hAnsi="Calibri" w:cs="Calibri"/>
        </w:rPr>
        <w:t xml:space="preserve">………………………………. </w:t>
      </w:r>
      <w:r w:rsidRPr="00E349E8">
        <w:rPr>
          <w:rFonts w:ascii="Calibri" w:hAnsi="Calibri" w:cs="Calibri"/>
          <w:spacing w:val="-2"/>
        </w:rPr>
        <w:t>gwarancji,</w:t>
      </w:r>
      <w:r w:rsidR="00702CA3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  <w:i/>
        </w:rPr>
        <w:t>(które</w:t>
      </w:r>
      <w:r w:rsidR="00702CA3" w:rsidRPr="00E349E8">
        <w:rPr>
          <w:rFonts w:ascii="Calibri" w:hAnsi="Calibri" w:cs="Calibri"/>
          <w:i/>
        </w:rPr>
        <w:t xml:space="preserve">j </w:t>
      </w:r>
      <w:r w:rsidRPr="00E349E8">
        <w:rPr>
          <w:rFonts w:ascii="Calibri" w:hAnsi="Calibri" w:cs="Calibri"/>
          <w:i/>
        </w:rPr>
        <w:t>początek</w:t>
      </w:r>
      <w:r w:rsidRPr="00E349E8">
        <w:rPr>
          <w:rFonts w:ascii="Calibri" w:hAnsi="Calibri" w:cs="Calibri"/>
          <w:i/>
          <w:spacing w:val="-5"/>
        </w:rPr>
        <w:t xml:space="preserve"> </w:t>
      </w:r>
      <w:r w:rsidRPr="00E349E8">
        <w:rPr>
          <w:rFonts w:ascii="Calibri" w:hAnsi="Calibri" w:cs="Calibri"/>
          <w:i/>
        </w:rPr>
        <w:t>liczony</w:t>
      </w:r>
      <w:r w:rsidRPr="00E349E8">
        <w:rPr>
          <w:rFonts w:ascii="Calibri" w:hAnsi="Calibri" w:cs="Calibri"/>
          <w:i/>
          <w:spacing w:val="-8"/>
        </w:rPr>
        <w:t xml:space="preserve"> </w:t>
      </w:r>
      <w:r w:rsidR="00702CA3" w:rsidRPr="00E349E8">
        <w:rPr>
          <w:rFonts w:ascii="Calibri" w:hAnsi="Calibri" w:cs="Calibri"/>
          <w:i/>
          <w:spacing w:val="-8"/>
        </w:rPr>
        <w:t xml:space="preserve">jest </w:t>
      </w:r>
      <w:r w:rsidRPr="00E349E8">
        <w:rPr>
          <w:rFonts w:ascii="Calibri" w:hAnsi="Calibri" w:cs="Calibri"/>
          <w:i/>
        </w:rPr>
        <w:t>od</w:t>
      </w:r>
      <w:r w:rsidRPr="00E349E8">
        <w:rPr>
          <w:rFonts w:ascii="Calibri" w:hAnsi="Calibri" w:cs="Calibri"/>
          <w:i/>
          <w:spacing w:val="-7"/>
        </w:rPr>
        <w:t xml:space="preserve"> </w:t>
      </w:r>
      <w:r w:rsidRPr="00E349E8">
        <w:rPr>
          <w:rFonts w:ascii="Calibri" w:hAnsi="Calibri" w:cs="Calibri"/>
          <w:i/>
          <w:spacing w:val="-4"/>
        </w:rPr>
        <w:t>dnia</w:t>
      </w:r>
      <w:r w:rsidR="00702CA3" w:rsidRPr="00E349E8">
        <w:rPr>
          <w:rFonts w:ascii="Calibri" w:hAnsi="Calibri" w:cs="Calibri"/>
          <w:i/>
          <w:spacing w:val="-4"/>
        </w:rPr>
        <w:t xml:space="preserve"> </w:t>
      </w:r>
      <w:r w:rsidRPr="00E349E8">
        <w:rPr>
          <w:rFonts w:ascii="Calibri" w:hAnsi="Calibri" w:cs="Calibri"/>
          <w:i/>
        </w:rPr>
        <w:t>końcowego</w:t>
      </w:r>
      <w:r w:rsidRPr="00E349E8">
        <w:rPr>
          <w:rFonts w:ascii="Calibri" w:hAnsi="Calibri" w:cs="Calibri"/>
          <w:i/>
          <w:spacing w:val="-10"/>
        </w:rPr>
        <w:t xml:space="preserve"> </w:t>
      </w:r>
      <w:r w:rsidRPr="00E349E8">
        <w:rPr>
          <w:rFonts w:ascii="Calibri" w:hAnsi="Calibri" w:cs="Calibri"/>
          <w:i/>
          <w:spacing w:val="-2"/>
        </w:rPr>
        <w:t>odbioru),</w:t>
      </w:r>
    </w:p>
    <w:p w14:paraId="6ACC6654" w14:textId="77777777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wykonane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roboty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budowlane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  <w:spacing w:val="-5"/>
        </w:rPr>
        <w:t>pn.</w:t>
      </w:r>
    </w:p>
    <w:p w14:paraId="3E7E90B6" w14:textId="1ABFAB1F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  <w:spacing w:val="-2"/>
        </w:rPr>
        <w:t>...........................................................................................................................</w:t>
      </w:r>
      <w:r w:rsidR="00587D4D" w:rsidRPr="00E349E8">
        <w:rPr>
          <w:rFonts w:ascii="Calibri" w:hAnsi="Calibri" w:cs="Calibri"/>
          <w:spacing w:val="-2"/>
        </w:rPr>
        <w:t>.........................................................</w:t>
      </w:r>
    </w:p>
    <w:p w14:paraId="18827B0C" w14:textId="52FC5E7E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  <w:spacing w:val="-2"/>
        </w:rPr>
        <w:t>...................................................................................................</w:t>
      </w:r>
      <w:r w:rsidR="00587D4D" w:rsidRPr="00E349E8">
        <w:rPr>
          <w:rFonts w:ascii="Calibri" w:hAnsi="Calibri" w:cs="Calibri"/>
          <w:spacing w:val="-2"/>
        </w:rPr>
        <w:t>......................................................................</w:t>
      </w:r>
      <w:r w:rsidRPr="00E349E8">
        <w:rPr>
          <w:rFonts w:ascii="Calibri" w:hAnsi="Calibri" w:cs="Calibri"/>
          <w:spacing w:val="-2"/>
        </w:rPr>
        <w:t>...........</w:t>
      </w:r>
    </w:p>
    <w:p w14:paraId="60B74889" w14:textId="36C1F6D1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  <w:spacing w:val="-2"/>
        </w:rPr>
        <w:t>.......................................................................................................</w:t>
      </w:r>
      <w:r w:rsidR="00587D4D" w:rsidRPr="00E349E8">
        <w:rPr>
          <w:rFonts w:ascii="Calibri" w:hAnsi="Calibri" w:cs="Calibri"/>
          <w:spacing w:val="-2"/>
        </w:rPr>
        <w:t>......................................................................</w:t>
      </w:r>
      <w:r w:rsidRPr="00E349E8">
        <w:rPr>
          <w:rFonts w:ascii="Calibri" w:hAnsi="Calibri" w:cs="Calibri"/>
          <w:spacing w:val="-2"/>
        </w:rPr>
        <w:t>.......</w:t>
      </w:r>
    </w:p>
    <w:p w14:paraId="63F9CB54" w14:textId="5AEFD4BD" w:rsidR="00AF0EE9" w:rsidRPr="00E349E8" w:rsidRDefault="00AF0EE9" w:rsidP="004B559C">
      <w:pPr>
        <w:tabs>
          <w:tab w:val="left" w:leader="dot" w:pos="8471"/>
        </w:tabs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w/na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  <w:spacing w:val="-2"/>
        </w:rPr>
        <w:t>obiekcie</w:t>
      </w:r>
      <w:r w:rsidR="00702CA3" w:rsidRPr="00E349E8">
        <w:rPr>
          <w:rFonts w:ascii="Calibri" w:hAnsi="Calibri" w:cs="Calibri"/>
          <w:spacing w:val="-2"/>
        </w:rPr>
        <w:t xml:space="preserve"> …………………………….,</w:t>
      </w:r>
      <w:r w:rsidRPr="00E349E8">
        <w:rPr>
          <w:rFonts w:ascii="Calibri" w:hAnsi="Calibri" w:cs="Calibri"/>
          <w:spacing w:val="-1"/>
        </w:rPr>
        <w:t xml:space="preserve"> </w:t>
      </w:r>
      <w:r w:rsidR="00702CA3" w:rsidRPr="00E349E8">
        <w:rPr>
          <w:rFonts w:ascii="Calibri" w:hAnsi="Calibri" w:cs="Calibri"/>
          <w:spacing w:val="-2"/>
        </w:rPr>
        <w:t>p</w:t>
      </w:r>
      <w:r w:rsidRPr="00E349E8">
        <w:rPr>
          <w:rFonts w:ascii="Calibri" w:hAnsi="Calibri" w:cs="Calibri"/>
          <w:spacing w:val="-2"/>
        </w:rPr>
        <w:t>ołożonym</w:t>
      </w:r>
      <w:r w:rsidR="00702CA3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14"/>
        </w:rPr>
        <w:t xml:space="preserve"> </w:t>
      </w:r>
      <w:r w:rsidRPr="00E349E8">
        <w:rPr>
          <w:rFonts w:ascii="Calibri" w:hAnsi="Calibri" w:cs="Calibri"/>
        </w:rPr>
        <w:t>................................</w:t>
      </w:r>
      <w:r w:rsidRPr="00E349E8">
        <w:rPr>
          <w:rFonts w:ascii="Calibri" w:hAnsi="Calibri" w:cs="Calibri"/>
          <w:spacing w:val="-13"/>
        </w:rPr>
        <w:t xml:space="preserve"> </w:t>
      </w:r>
      <w:r w:rsidRPr="00E349E8">
        <w:rPr>
          <w:rFonts w:ascii="Calibri" w:hAnsi="Calibri" w:cs="Calibri"/>
          <w:spacing w:val="-2"/>
        </w:rPr>
        <w:t>adres:</w:t>
      </w:r>
      <w:r w:rsidR="00702CA3" w:rsidRPr="00E349E8">
        <w:rPr>
          <w:rFonts w:ascii="Calibri" w:hAnsi="Calibri" w:cs="Calibri"/>
        </w:rPr>
        <w:t xml:space="preserve"> ………………………..</w:t>
      </w:r>
      <w:r w:rsidRPr="00E349E8">
        <w:rPr>
          <w:rFonts w:ascii="Calibri" w:hAnsi="Calibri" w:cs="Calibri"/>
          <w:spacing w:val="-10"/>
        </w:rPr>
        <w:t>,</w:t>
      </w:r>
    </w:p>
    <w:p w14:paraId="3900DE11" w14:textId="77777777" w:rsidR="00702CA3" w:rsidRPr="00E349E8" w:rsidRDefault="00702CA3" w:rsidP="004B559C">
      <w:pPr>
        <w:spacing w:line="360" w:lineRule="auto"/>
        <w:ind w:left="1060" w:right="567"/>
        <w:rPr>
          <w:rFonts w:ascii="Calibri" w:hAnsi="Calibri" w:cs="Calibri"/>
        </w:rPr>
      </w:pPr>
    </w:p>
    <w:p w14:paraId="557BA10F" w14:textId="3DC13AFD" w:rsidR="00702CA3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zgodnie</w:t>
      </w:r>
      <w:r w:rsidRPr="00E349E8">
        <w:rPr>
          <w:rFonts w:ascii="Calibri" w:hAnsi="Calibri" w:cs="Calibri"/>
          <w:spacing w:val="24"/>
        </w:rPr>
        <w:t xml:space="preserve"> </w:t>
      </w:r>
      <w:r w:rsidRPr="00E349E8">
        <w:rPr>
          <w:rFonts w:ascii="Calibri" w:hAnsi="Calibri" w:cs="Calibri"/>
        </w:rPr>
        <w:t>z</w:t>
      </w:r>
      <w:r w:rsidRPr="00E349E8">
        <w:rPr>
          <w:rFonts w:ascii="Calibri" w:hAnsi="Calibri" w:cs="Calibri"/>
          <w:spacing w:val="27"/>
        </w:rPr>
        <w:t xml:space="preserve"> </w:t>
      </w:r>
      <w:r w:rsidRPr="00E349E8">
        <w:rPr>
          <w:rFonts w:ascii="Calibri" w:hAnsi="Calibri" w:cs="Calibri"/>
        </w:rPr>
        <w:t>umową</w:t>
      </w:r>
      <w:r w:rsidRPr="00E349E8">
        <w:rPr>
          <w:rFonts w:ascii="Calibri" w:hAnsi="Calibri" w:cs="Calibri"/>
          <w:spacing w:val="26"/>
        </w:rPr>
        <w:t xml:space="preserve"> </w:t>
      </w:r>
      <w:r w:rsidR="00702CA3" w:rsidRPr="00E349E8">
        <w:rPr>
          <w:rFonts w:ascii="Calibri" w:hAnsi="Calibri" w:cs="Calibri"/>
        </w:rPr>
        <w:t>nr</w:t>
      </w:r>
      <w:r w:rsidR="00702CA3" w:rsidRPr="00E349E8">
        <w:rPr>
          <w:rFonts w:ascii="Calibri" w:hAnsi="Calibri" w:cs="Calibri"/>
          <w:spacing w:val="-4"/>
        </w:rPr>
        <w:t xml:space="preserve"> </w:t>
      </w:r>
      <w:r w:rsidR="00702CA3" w:rsidRPr="00E349E8">
        <w:rPr>
          <w:rFonts w:ascii="Calibri" w:hAnsi="Calibri" w:cs="Calibri"/>
          <w:spacing w:val="-2"/>
        </w:rPr>
        <w:t>……………............................</w:t>
      </w:r>
      <w:r w:rsidR="00702CA3" w:rsidRPr="00E349E8">
        <w:rPr>
          <w:rFonts w:ascii="Calibri" w:hAnsi="Calibri" w:cs="Calibri"/>
        </w:rPr>
        <w:t>,</w:t>
      </w:r>
      <w:r w:rsidR="00702CA3" w:rsidRPr="00E349E8">
        <w:rPr>
          <w:rFonts w:ascii="Calibri" w:hAnsi="Calibri" w:cs="Calibri"/>
          <w:spacing w:val="-3"/>
        </w:rPr>
        <w:t xml:space="preserve"> </w:t>
      </w:r>
      <w:r w:rsidR="00702CA3" w:rsidRPr="00E349E8">
        <w:rPr>
          <w:rFonts w:ascii="Calibri" w:hAnsi="Calibri" w:cs="Calibri"/>
        </w:rPr>
        <w:t>z</w:t>
      </w:r>
      <w:r w:rsidR="00702CA3" w:rsidRPr="00E349E8">
        <w:rPr>
          <w:rFonts w:ascii="Calibri" w:hAnsi="Calibri" w:cs="Calibri"/>
          <w:spacing w:val="-1"/>
        </w:rPr>
        <w:t xml:space="preserve"> </w:t>
      </w:r>
      <w:r w:rsidR="00702CA3" w:rsidRPr="00E349E8">
        <w:rPr>
          <w:rFonts w:ascii="Calibri" w:hAnsi="Calibri" w:cs="Calibri"/>
          <w:spacing w:val="-4"/>
        </w:rPr>
        <w:t>dnia</w:t>
      </w:r>
      <w:r w:rsidR="00702CA3" w:rsidRPr="00E349E8">
        <w:rPr>
          <w:rFonts w:ascii="Calibri" w:hAnsi="Calibri" w:cs="Calibri"/>
        </w:rPr>
        <w:t xml:space="preserve"> ……………………..</w:t>
      </w:r>
    </w:p>
    <w:p w14:paraId="00FA34FA" w14:textId="53A3FF07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zawartą</w:t>
      </w:r>
      <w:r w:rsidRPr="00E349E8">
        <w:rPr>
          <w:rFonts w:ascii="Calibri" w:hAnsi="Calibri" w:cs="Calibri"/>
          <w:spacing w:val="26"/>
        </w:rPr>
        <w:t xml:space="preserve"> </w:t>
      </w:r>
      <w:r w:rsidRPr="00E349E8">
        <w:rPr>
          <w:rFonts w:ascii="Calibri" w:hAnsi="Calibri" w:cs="Calibri"/>
        </w:rPr>
        <w:t>z</w:t>
      </w:r>
      <w:r w:rsidRPr="00E349E8">
        <w:rPr>
          <w:rFonts w:ascii="Calibri" w:hAnsi="Calibri" w:cs="Calibri"/>
          <w:spacing w:val="29"/>
        </w:rPr>
        <w:t xml:space="preserve"> </w:t>
      </w:r>
      <w:r w:rsidRPr="00E349E8">
        <w:rPr>
          <w:rFonts w:ascii="Calibri" w:hAnsi="Calibri" w:cs="Calibri"/>
          <w:b/>
        </w:rPr>
        <w:t>Zamawiającym</w:t>
      </w:r>
      <w:r w:rsidRPr="00E349E8">
        <w:rPr>
          <w:rFonts w:ascii="Calibri" w:hAnsi="Calibri" w:cs="Calibri"/>
          <w:b/>
          <w:spacing w:val="35"/>
        </w:rPr>
        <w:t xml:space="preserve"> </w:t>
      </w:r>
      <w:r w:rsidRPr="00E349E8">
        <w:rPr>
          <w:rFonts w:ascii="Calibri" w:hAnsi="Calibri" w:cs="Calibri"/>
        </w:rPr>
        <w:t>-                           ,</w:t>
      </w:r>
      <w:r w:rsidR="00702CA3" w:rsidRPr="00E349E8">
        <w:rPr>
          <w:rFonts w:ascii="Calibri" w:hAnsi="Calibri" w:cs="Calibri"/>
        </w:rPr>
        <w:tab/>
      </w:r>
    </w:p>
    <w:p w14:paraId="1352CFA7" w14:textId="77777777" w:rsidR="00702CA3" w:rsidRPr="00E349E8" w:rsidRDefault="00702CA3" w:rsidP="004B559C">
      <w:pPr>
        <w:spacing w:line="360" w:lineRule="auto"/>
        <w:ind w:left="1060" w:right="567"/>
        <w:rPr>
          <w:rFonts w:ascii="Calibri" w:hAnsi="Calibri" w:cs="Calibri"/>
          <w:spacing w:val="-10"/>
        </w:rPr>
      </w:pPr>
      <w:r w:rsidRPr="00E349E8">
        <w:rPr>
          <w:rFonts w:ascii="Calibri" w:hAnsi="Calibri" w:cs="Calibri"/>
        </w:rPr>
        <w:t>u</w:t>
      </w:r>
      <w:r w:rsidR="00AF0EE9" w:rsidRPr="00E349E8">
        <w:rPr>
          <w:rFonts w:ascii="Calibri" w:hAnsi="Calibri" w:cs="Calibri"/>
        </w:rPr>
        <w:t>l. ,</w:t>
      </w:r>
      <w:r w:rsidR="00AF0EE9" w:rsidRPr="00E349E8">
        <w:rPr>
          <w:rFonts w:ascii="Calibri" w:hAnsi="Calibri" w:cs="Calibri"/>
          <w:spacing w:val="-9"/>
        </w:rPr>
        <w:t xml:space="preserve"> </w:t>
      </w:r>
      <w:r w:rsidR="00AF0EE9" w:rsidRPr="00E349E8">
        <w:rPr>
          <w:rFonts w:ascii="Calibri" w:hAnsi="Calibri" w:cs="Calibri"/>
        </w:rPr>
        <w:t>……………………………</w:t>
      </w:r>
      <w:r w:rsidR="00AF0EE9" w:rsidRPr="00E349E8">
        <w:rPr>
          <w:rFonts w:ascii="Calibri" w:hAnsi="Calibri" w:cs="Calibri"/>
          <w:spacing w:val="-10"/>
        </w:rPr>
        <w:t xml:space="preserve"> </w:t>
      </w:r>
    </w:p>
    <w:p w14:paraId="19CF1E09" w14:textId="132E4812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NIP:</w:t>
      </w:r>
      <w:r w:rsidRPr="00E349E8">
        <w:rPr>
          <w:rFonts w:ascii="Calibri" w:hAnsi="Calibri" w:cs="Calibri"/>
          <w:spacing w:val="-7"/>
        </w:rPr>
        <w:t xml:space="preserve"> </w:t>
      </w:r>
      <w:r w:rsidR="00032102"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  <w:spacing w:val="-2"/>
        </w:rPr>
        <w:t>……………………………….,</w:t>
      </w:r>
      <w:r w:rsidR="00702CA3" w:rsidRPr="00E349E8">
        <w:rPr>
          <w:rFonts w:ascii="Calibri" w:hAnsi="Calibri" w:cs="Calibri"/>
          <w:spacing w:val="-2"/>
        </w:rPr>
        <w:t xml:space="preserve"> REGON …………………………..</w:t>
      </w:r>
    </w:p>
    <w:p w14:paraId="39BFF020" w14:textId="718F87DE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</w:rPr>
        <w:t>imieniu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którego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  <w:spacing w:val="-2"/>
        </w:rPr>
        <w:t>działa</w:t>
      </w:r>
    </w:p>
    <w:p w14:paraId="295AE9DA" w14:textId="514AAC79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</w:rPr>
      </w:pPr>
      <w:r w:rsidRPr="00E349E8">
        <w:rPr>
          <w:rFonts w:ascii="Calibri" w:hAnsi="Calibri" w:cs="Calibri"/>
        </w:rPr>
        <w:t>Pan/i</w:t>
      </w:r>
      <w:r w:rsidRPr="00E349E8">
        <w:rPr>
          <w:rFonts w:ascii="Calibri" w:hAnsi="Calibri" w:cs="Calibri"/>
          <w:spacing w:val="74"/>
        </w:rPr>
        <w:t xml:space="preserve"> </w:t>
      </w:r>
      <w:r w:rsidRPr="00E349E8">
        <w:rPr>
          <w:rFonts w:ascii="Calibri" w:hAnsi="Calibri" w:cs="Calibri"/>
        </w:rPr>
        <w:t>……………………….</w:t>
      </w:r>
      <w:r w:rsidRPr="00E349E8">
        <w:rPr>
          <w:rFonts w:ascii="Calibri" w:hAnsi="Calibri" w:cs="Calibri"/>
          <w:spacing w:val="72"/>
        </w:rPr>
        <w:t xml:space="preserve"> </w:t>
      </w:r>
      <w:r w:rsidRPr="00E349E8">
        <w:rPr>
          <w:rFonts w:ascii="Calibri" w:hAnsi="Calibri" w:cs="Calibri"/>
        </w:rPr>
        <w:t>-</w:t>
      </w:r>
      <w:r w:rsidRPr="00E349E8">
        <w:rPr>
          <w:rFonts w:ascii="Calibri" w:hAnsi="Calibri" w:cs="Calibri"/>
          <w:spacing w:val="74"/>
        </w:rPr>
        <w:t xml:space="preserve"> </w:t>
      </w:r>
      <w:r w:rsidRPr="00E349E8">
        <w:rPr>
          <w:rFonts w:ascii="Calibri" w:hAnsi="Calibri" w:cs="Calibri"/>
        </w:rPr>
        <w:t>Dyrektor</w:t>
      </w:r>
      <w:r w:rsidRPr="00E349E8">
        <w:rPr>
          <w:rFonts w:ascii="Calibri" w:hAnsi="Calibri" w:cs="Calibri"/>
          <w:spacing w:val="73"/>
        </w:rPr>
        <w:t xml:space="preserve"> </w:t>
      </w:r>
      <w:r w:rsidRPr="00E349E8">
        <w:rPr>
          <w:rFonts w:ascii="Calibri" w:hAnsi="Calibri" w:cs="Calibri"/>
        </w:rPr>
        <w:t>……………………………….,</w:t>
      </w:r>
    </w:p>
    <w:p w14:paraId="1FCA2863" w14:textId="77777777" w:rsidR="00AF0EE9" w:rsidRPr="00E349E8" w:rsidRDefault="00AF0EE9" w:rsidP="004B559C">
      <w:pPr>
        <w:spacing w:line="360" w:lineRule="auto"/>
        <w:ind w:left="1060" w:right="567"/>
        <w:rPr>
          <w:rFonts w:ascii="Calibri" w:hAnsi="Calibri" w:cs="Calibri"/>
          <w:b/>
        </w:rPr>
      </w:pPr>
      <w:r w:rsidRPr="00E349E8">
        <w:rPr>
          <w:rFonts w:ascii="Calibri" w:hAnsi="Calibri" w:cs="Calibri"/>
        </w:rPr>
        <w:t>zwana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dalej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  <w:b/>
          <w:spacing w:val="-2"/>
        </w:rPr>
        <w:t>Umową.</w:t>
      </w:r>
    </w:p>
    <w:p w14:paraId="297C2FCA" w14:textId="77777777" w:rsidR="00AF0EE9" w:rsidRPr="00E349E8" w:rsidRDefault="00AF0EE9" w:rsidP="00702CA3">
      <w:pPr>
        <w:pStyle w:val="Tekstpodstawowy"/>
        <w:spacing w:line="259" w:lineRule="auto"/>
        <w:ind w:right="566"/>
        <w:rPr>
          <w:rFonts w:ascii="Calibri" w:hAnsi="Calibri" w:cs="Calibri"/>
          <w:b/>
        </w:rPr>
      </w:pPr>
    </w:p>
    <w:p w14:paraId="2ED33151" w14:textId="6BEB715B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Gwarancja obejmuje swoim zakresem rzeczowym roboty budowlane, montażowe oraz zainstalowane urządzenia zawarte w przedmiocie umowy. Okres gwarancji jest jednakowy dla całego w/w zakresu rzeczowego.</w:t>
      </w:r>
    </w:p>
    <w:p w14:paraId="7717BCED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64B7BB65" w14:textId="1AE55B47" w:rsidR="00AF0EE9" w:rsidRPr="00E349E8" w:rsidRDefault="00AF0EE9" w:rsidP="004B559C">
      <w:pPr>
        <w:spacing w:line="259" w:lineRule="auto"/>
        <w:ind w:left="1541"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1a.</w:t>
      </w:r>
      <w:r w:rsidR="004B559C" w:rsidRPr="00E349E8">
        <w:rPr>
          <w:rFonts w:ascii="Calibri" w:hAnsi="Calibri" w:cs="Calibri"/>
        </w:rPr>
        <w:tab/>
      </w:r>
      <w:r w:rsidRPr="00E349E8">
        <w:rPr>
          <w:rFonts w:ascii="Calibri" w:hAnsi="Calibri" w:cs="Calibri"/>
        </w:rPr>
        <w:t xml:space="preserve">W przypadku, gdy z budynku lub obiektu w którym były przeprowadzone roboty budowlane objęte zakresem niniejszej gwarancji (określone w pkt. 1) będzie korzystał inny podmiot (zwany dalej </w:t>
      </w:r>
      <w:r w:rsidRPr="00E349E8">
        <w:rPr>
          <w:rFonts w:ascii="Calibri" w:hAnsi="Calibri" w:cs="Calibri"/>
        </w:rPr>
        <w:lastRenderedPageBreak/>
        <w:t>Użytkownikiem) niż Zamawiający, Zamawiający upoważnia ten podmiot do zgłaszania ewentualnych wad.</w:t>
      </w:r>
    </w:p>
    <w:p w14:paraId="779CEFB9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5AA58AD6" w14:textId="77777777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Wykonawca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oświadcza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że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wykonane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roboty,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użyte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materiały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i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zainstalowane</w:t>
      </w:r>
      <w:r w:rsidRPr="00E349E8">
        <w:rPr>
          <w:rFonts w:ascii="Calibri" w:hAnsi="Calibri" w:cs="Calibri"/>
          <w:spacing w:val="40"/>
        </w:rPr>
        <w:t xml:space="preserve"> </w:t>
      </w:r>
      <w:r w:rsidRPr="00E349E8">
        <w:rPr>
          <w:rFonts w:ascii="Calibri" w:hAnsi="Calibri" w:cs="Calibri"/>
        </w:rPr>
        <w:t>urządzenia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posiadają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dopuszczenia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do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obrotu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myśl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prawa</w:t>
      </w:r>
      <w:r w:rsidRPr="00E349E8">
        <w:rPr>
          <w:rFonts w:ascii="Calibri" w:hAnsi="Calibri" w:cs="Calibri"/>
          <w:spacing w:val="80"/>
        </w:rPr>
        <w:t xml:space="preserve"> </w:t>
      </w:r>
      <w:r w:rsidRPr="00E349E8">
        <w:rPr>
          <w:rFonts w:ascii="Calibri" w:hAnsi="Calibri" w:cs="Calibri"/>
        </w:rPr>
        <w:t>budowlanego</w:t>
      </w:r>
      <w:r w:rsidR="00032102" w:rsidRPr="00E349E8">
        <w:rPr>
          <w:rFonts w:ascii="Calibri" w:hAnsi="Calibri" w:cs="Calibri"/>
        </w:rPr>
        <w:t xml:space="preserve"> i</w:t>
      </w:r>
      <w:r w:rsidR="00240DCC" w:rsidRPr="00E349E8">
        <w:rPr>
          <w:rFonts w:ascii="Calibri" w:hAnsi="Calibri" w:cs="Calibri"/>
        </w:rPr>
        <w:t xml:space="preserve"> </w:t>
      </w:r>
      <w:r w:rsidRPr="00E349E8">
        <w:rPr>
          <w:rFonts w:ascii="Calibri" w:hAnsi="Calibri" w:cs="Calibri"/>
        </w:rPr>
        <w:t>pozwalają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prawidłowe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</w:rPr>
        <w:t>użytkowanie</w:t>
      </w:r>
      <w:r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  <w:spacing w:val="-2"/>
        </w:rPr>
        <w:t>obiektu.</w:t>
      </w:r>
    </w:p>
    <w:p w14:paraId="1BCC0CAF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2EF0412D" w14:textId="5E8C9A0C" w:rsidR="00AF0EE9" w:rsidRPr="00E349E8" w:rsidRDefault="00AF0EE9" w:rsidP="009335B9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W przypadku ujawnienia się wady w zakresie przedmiotowym objętym gwarancją Zamawiający (lub Użytkownik) dokona zgłoszenia Wykonawcy tego faktu w terminie</w:t>
      </w:r>
      <w:r w:rsidR="004B559C" w:rsidRPr="00E349E8">
        <w:rPr>
          <w:rFonts w:ascii="Calibri" w:hAnsi="Calibri" w:cs="Calibri"/>
        </w:rPr>
        <w:t xml:space="preserve"> </w:t>
      </w:r>
      <w:r w:rsidRPr="00E349E8">
        <w:rPr>
          <w:rFonts w:ascii="Calibri" w:hAnsi="Calibri" w:cs="Calibri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14:paraId="48AF40B3" w14:textId="77777777" w:rsidR="004B559C" w:rsidRPr="00E349E8" w:rsidRDefault="004B559C" w:rsidP="004B559C">
      <w:pPr>
        <w:pStyle w:val="Akapitzlist"/>
        <w:rPr>
          <w:rFonts w:ascii="Calibri" w:hAnsi="Calibri" w:cs="Calibri"/>
        </w:rPr>
      </w:pPr>
    </w:p>
    <w:p w14:paraId="10FB1FCA" w14:textId="77777777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E349E8">
        <w:rPr>
          <w:rFonts w:ascii="Calibri" w:hAnsi="Calibri" w:cs="Calibri"/>
        </w:rPr>
        <w:t>24 godziny</w:t>
      </w:r>
      <w:r w:rsidRPr="00E349E8">
        <w:rPr>
          <w:rFonts w:ascii="Calibri" w:hAnsi="Calibri" w:cs="Calibri"/>
        </w:rPr>
        <w:t xml:space="preserve"> od daty zawiadomienia.</w:t>
      </w:r>
    </w:p>
    <w:p w14:paraId="0CFF3AF6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3685BA26" w14:textId="2A50A8D4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 xml:space="preserve">Pozostałe wady nie skutkujące zagrożeniem jak w punkcie 4, i nie wykluczające eksploatacji obiektu, </w:t>
      </w:r>
      <w:r w:rsidRPr="00E349E8">
        <w:rPr>
          <w:rFonts w:ascii="Calibri" w:hAnsi="Calibri" w:cs="Calibri"/>
          <w:b/>
        </w:rPr>
        <w:t xml:space="preserve">Wykonawca </w:t>
      </w:r>
      <w:r w:rsidRPr="00E349E8">
        <w:rPr>
          <w:rFonts w:ascii="Calibri" w:hAnsi="Calibri" w:cs="Calibri"/>
        </w:rPr>
        <w:t xml:space="preserve">usunie w terminie </w:t>
      </w:r>
      <w:r w:rsidR="004D1D8B" w:rsidRPr="00E349E8">
        <w:rPr>
          <w:rFonts w:ascii="Calibri" w:hAnsi="Calibri" w:cs="Calibri"/>
        </w:rPr>
        <w:t>7</w:t>
      </w:r>
      <w:r w:rsidRPr="00E349E8">
        <w:rPr>
          <w:rFonts w:ascii="Calibri" w:hAnsi="Calibri" w:cs="Calibri"/>
        </w:rPr>
        <w:t xml:space="preserve"> dni roboczych od daty zgłoszenia przez </w:t>
      </w:r>
      <w:r w:rsidRPr="00E349E8">
        <w:rPr>
          <w:rFonts w:ascii="Calibri" w:hAnsi="Calibri" w:cs="Calibri"/>
          <w:b/>
        </w:rPr>
        <w:t xml:space="preserve">Zamawiającego </w:t>
      </w:r>
      <w:r w:rsidRPr="00E349E8">
        <w:rPr>
          <w:rFonts w:ascii="Calibri" w:hAnsi="Calibri" w:cs="Calibri"/>
        </w:rPr>
        <w:t>lub Użytkownika.</w:t>
      </w:r>
    </w:p>
    <w:p w14:paraId="16B129B5" w14:textId="77777777" w:rsidR="004B559C" w:rsidRPr="00E349E8" w:rsidRDefault="004B559C" w:rsidP="004B559C">
      <w:pPr>
        <w:pStyle w:val="Akapitzlist"/>
        <w:spacing w:line="259" w:lineRule="auto"/>
        <w:ind w:left="1541" w:right="566" w:firstLine="0"/>
        <w:jc w:val="right"/>
        <w:rPr>
          <w:rFonts w:ascii="Calibri" w:hAnsi="Calibri" w:cs="Calibri"/>
        </w:rPr>
      </w:pPr>
    </w:p>
    <w:p w14:paraId="434301EC" w14:textId="11B257B3" w:rsidR="00AF0EE9" w:rsidRPr="00E349E8" w:rsidRDefault="00AF0EE9" w:rsidP="004B559C">
      <w:pPr>
        <w:spacing w:line="259" w:lineRule="auto"/>
        <w:ind w:left="1541"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5a.</w:t>
      </w:r>
      <w:r w:rsidR="00702CA3" w:rsidRPr="00E349E8">
        <w:rPr>
          <w:rFonts w:ascii="Calibri" w:hAnsi="Calibri" w:cs="Calibri"/>
        </w:rPr>
        <w:tab/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uzasadnionych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</w:rPr>
        <w:t>przypadkach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</w:rPr>
        <w:t>wniosek</w:t>
      </w:r>
      <w:r w:rsidRPr="00E349E8">
        <w:rPr>
          <w:rFonts w:ascii="Calibri" w:hAnsi="Calibri" w:cs="Calibri"/>
          <w:spacing w:val="-3"/>
        </w:rPr>
        <w:t xml:space="preserve"> </w:t>
      </w:r>
      <w:r w:rsidRPr="00E349E8">
        <w:rPr>
          <w:rFonts w:ascii="Calibri" w:hAnsi="Calibri" w:cs="Calibri"/>
        </w:rPr>
        <w:t>Wykonawcy,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Zamawiający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może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udzielić innych niż w punkcie 4 i 5 terminu usunięcia wad.</w:t>
      </w:r>
    </w:p>
    <w:p w14:paraId="7CAD8476" w14:textId="77777777" w:rsidR="00D570D5" w:rsidRPr="00E349E8" w:rsidRDefault="00D570D5" w:rsidP="004B559C">
      <w:pPr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27BF98E2" w14:textId="70EFA01B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Jeżeli</w:t>
      </w:r>
      <w:r w:rsidRPr="00E349E8">
        <w:rPr>
          <w:rFonts w:ascii="Calibri" w:hAnsi="Calibri" w:cs="Calibri"/>
          <w:spacing w:val="10"/>
        </w:rPr>
        <w:t xml:space="preserve"> </w:t>
      </w:r>
      <w:r w:rsidRPr="00E349E8">
        <w:rPr>
          <w:rFonts w:ascii="Calibri" w:hAnsi="Calibri" w:cs="Calibri"/>
          <w:b/>
        </w:rPr>
        <w:t>Wykonawca</w:t>
      </w:r>
      <w:r w:rsidRPr="00E349E8">
        <w:rPr>
          <w:rFonts w:ascii="Calibri" w:hAnsi="Calibri" w:cs="Calibri"/>
          <w:b/>
          <w:spacing w:val="10"/>
        </w:rPr>
        <w:t xml:space="preserve"> </w:t>
      </w:r>
      <w:r w:rsidRPr="00E349E8">
        <w:rPr>
          <w:rFonts w:ascii="Calibri" w:hAnsi="Calibri" w:cs="Calibri"/>
        </w:rPr>
        <w:t>nie</w:t>
      </w:r>
      <w:r w:rsidRPr="00E349E8">
        <w:rPr>
          <w:rFonts w:ascii="Calibri" w:hAnsi="Calibri" w:cs="Calibri"/>
          <w:spacing w:val="8"/>
        </w:rPr>
        <w:t xml:space="preserve"> </w:t>
      </w:r>
      <w:r w:rsidRPr="00E349E8">
        <w:rPr>
          <w:rFonts w:ascii="Calibri" w:hAnsi="Calibri" w:cs="Calibri"/>
        </w:rPr>
        <w:t>usunie</w:t>
      </w:r>
      <w:r w:rsidRPr="00E349E8">
        <w:rPr>
          <w:rFonts w:ascii="Calibri" w:hAnsi="Calibri" w:cs="Calibri"/>
          <w:spacing w:val="7"/>
        </w:rPr>
        <w:t xml:space="preserve"> </w:t>
      </w:r>
      <w:r w:rsidRPr="00E349E8">
        <w:rPr>
          <w:rFonts w:ascii="Calibri" w:hAnsi="Calibri" w:cs="Calibri"/>
        </w:rPr>
        <w:t>wady</w:t>
      </w:r>
      <w:r w:rsidRPr="00E349E8">
        <w:rPr>
          <w:rFonts w:ascii="Calibri" w:hAnsi="Calibri" w:cs="Calibri"/>
          <w:spacing w:val="7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8"/>
        </w:rPr>
        <w:t xml:space="preserve"> </w:t>
      </w:r>
      <w:r w:rsidRPr="00E349E8">
        <w:rPr>
          <w:rFonts w:ascii="Calibri" w:hAnsi="Calibri" w:cs="Calibri"/>
        </w:rPr>
        <w:t>ww.</w:t>
      </w:r>
      <w:r w:rsidRPr="00E349E8">
        <w:rPr>
          <w:rFonts w:ascii="Calibri" w:hAnsi="Calibri" w:cs="Calibri"/>
          <w:spacing w:val="8"/>
        </w:rPr>
        <w:t xml:space="preserve"> </w:t>
      </w:r>
      <w:r w:rsidRPr="00E349E8">
        <w:rPr>
          <w:rFonts w:ascii="Calibri" w:hAnsi="Calibri" w:cs="Calibri"/>
        </w:rPr>
        <w:t>terminach,</w:t>
      </w:r>
      <w:r w:rsidRPr="00E349E8">
        <w:rPr>
          <w:rFonts w:ascii="Calibri" w:hAnsi="Calibri" w:cs="Calibri"/>
          <w:spacing w:val="10"/>
        </w:rPr>
        <w:t xml:space="preserve"> </w:t>
      </w:r>
      <w:r w:rsidRPr="00E349E8">
        <w:rPr>
          <w:rFonts w:ascii="Calibri" w:hAnsi="Calibri" w:cs="Calibri"/>
          <w:b/>
        </w:rPr>
        <w:t>Zamawiający</w:t>
      </w:r>
      <w:r w:rsidRPr="00E349E8">
        <w:rPr>
          <w:rFonts w:ascii="Calibri" w:hAnsi="Calibri" w:cs="Calibri"/>
          <w:b/>
          <w:spacing w:val="15"/>
        </w:rPr>
        <w:t xml:space="preserve"> </w:t>
      </w:r>
      <w:r w:rsidRPr="00E349E8">
        <w:rPr>
          <w:rFonts w:ascii="Calibri" w:hAnsi="Calibri" w:cs="Calibri"/>
        </w:rPr>
        <w:t>po</w:t>
      </w:r>
      <w:r w:rsidRPr="00E349E8">
        <w:rPr>
          <w:rFonts w:ascii="Calibri" w:hAnsi="Calibri" w:cs="Calibri"/>
          <w:spacing w:val="7"/>
        </w:rPr>
        <w:t xml:space="preserve"> </w:t>
      </w:r>
      <w:r w:rsidRPr="00E349E8">
        <w:rPr>
          <w:rFonts w:ascii="Calibri" w:hAnsi="Calibri" w:cs="Calibri"/>
          <w:spacing w:val="-2"/>
        </w:rPr>
        <w:t>uprzednim</w:t>
      </w:r>
      <w:r w:rsidR="00D570D5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>wezwaniu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Wykonawcy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do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usunięcia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wady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terminie</w:t>
      </w:r>
      <w:r w:rsidRPr="00E349E8">
        <w:rPr>
          <w:rFonts w:ascii="Calibri" w:hAnsi="Calibri" w:cs="Calibri"/>
          <w:spacing w:val="-7"/>
        </w:rPr>
        <w:t xml:space="preserve"> </w:t>
      </w:r>
      <w:r w:rsidR="004D1D8B" w:rsidRPr="00E349E8">
        <w:rPr>
          <w:rFonts w:ascii="Calibri" w:hAnsi="Calibri" w:cs="Calibri"/>
        </w:rPr>
        <w:t>7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dni,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będzie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miał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  <w:spacing w:val="-2"/>
        </w:rPr>
        <w:t>prawo</w:t>
      </w:r>
      <w:r w:rsidR="00D570D5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 xml:space="preserve">usunąć wadę we własnym zakresie, lub przez podmiot trzeci na koszt </w:t>
      </w:r>
      <w:r w:rsidRPr="00E349E8">
        <w:rPr>
          <w:rFonts w:ascii="Calibri" w:hAnsi="Calibri" w:cs="Calibri"/>
          <w:b/>
        </w:rPr>
        <w:t>Wykonawcy</w:t>
      </w:r>
      <w:r w:rsidRPr="00E349E8">
        <w:rPr>
          <w:rFonts w:ascii="Calibri" w:hAnsi="Calibri" w:cs="Calibri"/>
        </w:rPr>
        <w:t>, ze środków „zabezpieczenia prawidłowego wykonania umowy na czas rękojmi i gwarancji” lub poprzez wystawienie faktury obciążającej Wykonawcę robót, zgodnie</w:t>
      </w:r>
      <w:r w:rsidRPr="00E349E8">
        <w:rPr>
          <w:rFonts w:ascii="Calibri" w:hAnsi="Calibri" w:cs="Calibri"/>
          <w:spacing w:val="40"/>
        </w:rPr>
        <w:t xml:space="preserve"> </w:t>
      </w:r>
      <w:r w:rsidRPr="00E349E8">
        <w:rPr>
          <w:rFonts w:ascii="Calibri" w:hAnsi="Calibri" w:cs="Calibri"/>
        </w:rPr>
        <w:t>z zawartą umową między Zamawiającym , a Wykonawcą,</w:t>
      </w:r>
    </w:p>
    <w:p w14:paraId="75B87EBF" w14:textId="0124F46D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Zgodnie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z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art.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581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Kodeksu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cywilnego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przypadku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wymiany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rzeczy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</w:rPr>
        <w:t>nową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lub</w:t>
      </w:r>
      <w:r w:rsidRPr="00E349E8">
        <w:rPr>
          <w:rFonts w:ascii="Calibri" w:hAnsi="Calibri" w:cs="Calibri"/>
          <w:spacing w:val="-5"/>
        </w:rPr>
        <w:t xml:space="preserve"> też</w:t>
      </w:r>
      <w:r w:rsidR="00D570D5"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po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dokonaniu</w:t>
      </w:r>
      <w:r w:rsidR="00284395" w:rsidRPr="00E349E8">
        <w:rPr>
          <w:rFonts w:ascii="Calibri" w:hAnsi="Calibri" w:cs="Calibri"/>
        </w:rPr>
        <w:t xml:space="preserve"> </w:t>
      </w:r>
      <w:r w:rsidRPr="00E349E8">
        <w:rPr>
          <w:rFonts w:ascii="Calibri" w:hAnsi="Calibri" w:cs="Calibri"/>
        </w:rPr>
        <w:t>istotnych</w:t>
      </w:r>
      <w:r w:rsidR="00D570D5" w:rsidRPr="00E349E8">
        <w:rPr>
          <w:rFonts w:ascii="Calibri" w:hAnsi="Calibri" w:cs="Calibri"/>
        </w:rPr>
        <w:t xml:space="preserve"> </w:t>
      </w:r>
      <w:r w:rsidRPr="00E349E8">
        <w:rPr>
          <w:rFonts w:ascii="Calibri" w:hAnsi="Calibri" w:cs="Calibri"/>
        </w:rPr>
        <w:t>napraw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4"/>
        </w:rPr>
        <w:t xml:space="preserve"> </w:t>
      </w:r>
      <w:r w:rsidRPr="00E349E8">
        <w:rPr>
          <w:rFonts w:ascii="Calibri" w:hAnsi="Calibri" w:cs="Calibri"/>
        </w:rPr>
        <w:t>rzeczy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termin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gwarancji</w:t>
      </w:r>
      <w:r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>liczy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się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na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  <w:spacing w:val="-2"/>
        </w:rPr>
        <w:t>nowo.</w:t>
      </w:r>
      <w:r w:rsidR="00702CA3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 xml:space="preserve">W innych wypadkach termin gwarancji ulega przedłużeniu o czas, w ciągu którego wskutek wady rzeczy objętej gwarancją uprawniony z gwarancji nie mógł z niej </w:t>
      </w:r>
      <w:r w:rsidRPr="00E349E8">
        <w:rPr>
          <w:rFonts w:ascii="Calibri" w:hAnsi="Calibri" w:cs="Calibri"/>
          <w:spacing w:val="-2"/>
        </w:rPr>
        <w:t>korzystać</w:t>
      </w:r>
      <w:r w:rsidR="00702CA3" w:rsidRPr="00E349E8">
        <w:rPr>
          <w:rFonts w:ascii="Calibri" w:hAnsi="Calibri" w:cs="Calibri"/>
          <w:spacing w:val="-2"/>
        </w:rPr>
        <w:t>.</w:t>
      </w:r>
    </w:p>
    <w:p w14:paraId="41E3496B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4784543B" w14:textId="77777777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left"/>
        <w:rPr>
          <w:rFonts w:ascii="Calibri" w:hAnsi="Calibri" w:cs="Calibri"/>
        </w:rPr>
      </w:pPr>
      <w:r w:rsidRPr="00E349E8">
        <w:rPr>
          <w:rFonts w:ascii="Calibri" w:hAnsi="Calibri" w:cs="Calibri"/>
        </w:rPr>
        <w:t>W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ramach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gwarancji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Wykonawca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zobowiązany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jest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do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skutecznego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  <w:spacing w:val="-2"/>
        </w:rPr>
        <w:t>usunięcia</w:t>
      </w:r>
      <w:r w:rsidR="00D570D5" w:rsidRPr="00E349E8">
        <w:rPr>
          <w:rFonts w:ascii="Calibri" w:hAnsi="Calibri" w:cs="Calibri"/>
          <w:spacing w:val="-2"/>
        </w:rPr>
        <w:t xml:space="preserve"> </w:t>
      </w:r>
      <w:r w:rsidRPr="00E349E8">
        <w:rPr>
          <w:rFonts w:ascii="Calibri" w:hAnsi="Calibri" w:cs="Calibri"/>
        </w:rPr>
        <w:t>wszystkich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zgłoszonych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wad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o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których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został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powiadomiony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przez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  <w:spacing w:val="-2"/>
        </w:rPr>
        <w:t>Zamawiającego.</w:t>
      </w:r>
    </w:p>
    <w:p w14:paraId="3AA0246A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2CA1CD34" w14:textId="4857AD1D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 xml:space="preserve">Fakt skutecznego usunięcia wady każdorazowo wymaga potwierdzenia na piśmie przez Wykonawcę i Zamawiającego (i Użytkownika jeżeli składał zawiadomienie o </w:t>
      </w:r>
      <w:r w:rsidRPr="00E349E8">
        <w:rPr>
          <w:rFonts w:ascii="Calibri" w:hAnsi="Calibri" w:cs="Calibri"/>
          <w:spacing w:val="-2"/>
        </w:rPr>
        <w:t>usterce).</w:t>
      </w:r>
    </w:p>
    <w:p w14:paraId="5649FD6F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7AF1ACD2" w14:textId="49EFD7A7" w:rsidR="00AF0EE9" w:rsidRPr="00E349E8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E349E8">
        <w:rPr>
          <w:rFonts w:ascii="Calibri" w:hAnsi="Calibri" w:cs="Calibri"/>
          <w:spacing w:val="40"/>
        </w:rPr>
        <w:t xml:space="preserve"> </w:t>
      </w:r>
      <w:r w:rsidRPr="00E349E8">
        <w:rPr>
          <w:rFonts w:ascii="Calibri" w:hAnsi="Calibri" w:cs="Calibri"/>
        </w:rPr>
        <w:t>Wykonawca przed ich zainstalowaniem informuje o tym Zamawiającego.</w:t>
      </w:r>
      <w:r w:rsidR="004B559C" w:rsidRPr="00E349E8">
        <w:rPr>
          <w:rFonts w:ascii="Calibri" w:hAnsi="Calibri" w:cs="Calibri"/>
        </w:rPr>
        <w:t xml:space="preserve"> </w:t>
      </w:r>
      <w:r w:rsidRPr="00E349E8">
        <w:rPr>
          <w:rFonts w:ascii="Calibri" w:hAnsi="Calibri" w:cs="Calibri"/>
        </w:rPr>
        <w:t>Wykonawca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</w:rPr>
        <w:t>odpowiada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za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serwisowanie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</w:rPr>
        <w:t>ww.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elementów</w:t>
      </w:r>
      <w:r w:rsidRPr="00E349E8">
        <w:rPr>
          <w:rFonts w:ascii="Calibri" w:hAnsi="Calibri" w:cs="Calibri"/>
          <w:spacing w:val="-8"/>
        </w:rPr>
        <w:t xml:space="preserve"> </w:t>
      </w:r>
      <w:r w:rsidRPr="00E349E8">
        <w:rPr>
          <w:rFonts w:ascii="Calibri" w:hAnsi="Calibri" w:cs="Calibri"/>
        </w:rPr>
        <w:t>i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ponosi</w:t>
      </w:r>
      <w:r w:rsidRPr="00E349E8">
        <w:rPr>
          <w:rFonts w:ascii="Calibri" w:hAnsi="Calibri" w:cs="Calibri"/>
          <w:spacing w:val="-6"/>
        </w:rPr>
        <w:t xml:space="preserve"> </w:t>
      </w:r>
      <w:r w:rsidRPr="00E349E8">
        <w:rPr>
          <w:rFonts w:ascii="Calibri" w:hAnsi="Calibri" w:cs="Calibri"/>
        </w:rPr>
        <w:t>jego</w:t>
      </w:r>
      <w:r w:rsidRPr="00E349E8">
        <w:rPr>
          <w:rFonts w:ascii="Calibri" w:hAnsi="Calibri" w:cs="Calibri"/>
          <w:spacing w:val="-5"/>
        </w:rPr>
        <w:t xml:space="preserve"> </w:t>
      </w:r>
      <w:r w:rsidRPr="00E349E8">
        <w:rPr>
          <w:rFonts w:ascii="Calibri" w:hAnsi="Calibri" w:cs="Calibri"/>
        </w:rPr>
        <w:t>koszty</w:t>
      </w:r>
      <w:r w:rsidRPr="00E349E8">
        <w:rPr>
          <w:rFonts w:ascii="Calibri" w:hAnsi="Calibri" w:cs="Calibri"/>
          <w:spacing w:val="-7"/>
        </w:rPr>
        <w:t xml:space="preserve"> </w:t>
      </w:r>
      <w:r w:rsidRPr="00E349E8">
        <w:rPr>
          <w:rFonts w:ascii="Calibri" w:hAnsi="Calibri" w:cs="Calibri"/>
          <w:spacing w:val="-10"/>
        </w:rPr>
        <w:t>w</w:t>
      </w:r>
      <w:r w:rsidR="00174581" w:rsidRPr="00E349E8">
        <w:rPr>
          <w:rFonts w:ascii="Calibri" w:hAnsi="Calibri" w:cs="Calibri"/>
          <w:spacing w:val="-10"/>
        </w:rPr>
        <w:t xml:space="preserve"> </w:t>
      </w:r>
      <w:r w:rsidRPr="00E349E8">
        <w:rPr>
          <w:rFonts w:ascii="Calibri" w:hAnsi="Calibri" w:cs="Calibri"/>
        </w:rPr>
        <w:t>okresie</w:t>
      </w:r>
      <w:r w:rsidRPr="00E349E8">
        <w:rPr>
          <w:rFonts w:ascii="Calibri" w:hAnsi="Calibri" w:cs="Calibri"/>
          <w:spacing w:val="-9"/>
        </w:rPr>
        <w:t xml:space="preserve"> </w:t>
      </w:r>
      <w:r w:rsidRPr="00E349E8">
        <w:rPr>
          <w:rFonts w:ascii="Calibri" w:hAnsi="Calibri" w:cs="Calibri"/>
          <w:spacing w:val="-2"/>
        </w:rPr>
        <w:t>gwarancji.</w:t>
      </w:r>
    </w:p>
    <w:p w14:paraId="247FE103" w14:textId="77777777" w:rsidR="00AF0EE9" w:rsidRPr="00E349E8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Calibri" w:hAnsi="Calibri" w:cs="Calibri"/>
        </w:rPr>
      </w:pPr>
    </w:p>
    <w:p w14:paraId="58E7F925" w14:textId="6D8F377D" w:rsidR="00AF0EE9" w:rsidRPr="00E349E8" w:rsidRDefault="004B559C" w:rsidP="004B559C">
      <w:pPr>
        <w:pStyle w:val="Akapitzlist"/>
        <w:numPr>
          <w:ilvl w:val="0"/>
          <w:numId w:val="1"/>
        </w:numPr>
        <w:spacing w:line="259" w:lineRule="auto"/>
        <w:ind w:left="1560" w:right="566" w:hanging="485"/>
        <w:jc w:val="both"/>
        <w:rPr>
          <w:rFonts w:ascii="Calibri" w:hAnsi="Calibri" w:cs="Calibri"/>
        </w:rPr>
      </w:pPr>
      <w:r w:rsidRPr="00E349E8">
        <w:rPr>
          <w:rFonts w:ascii="Calibri" w:hAnsi="Calibri" w:cs="Calibri"/>
        </w:rPr>
        <w:t>Je</w:t>
      </w:r>
      <w:r w:rsidR="00AF0EE9" w:rsidRPr="00E349E8">
        <w:rPr>
          <w:rFonts w:ascii="Calibri" w:hAnsi="Calibri" w:cs="Calibri"/>
        </w:rPr>
        <w:t xml:space="preserve">śli na zainstalowano w ramach robót budowlanych wykonanych zgodnie z Umową urządzenia, materiały budowlane, instalacje, systemy producent/dostawca udziela gwarancji dłuższej niż okres </w:t>
      </w:r>
      <w:r w:rsidR="00AF0EE9" w:rsidRPr="00E349E8">
        <w:rPr>
          <w:rFonts w:ascii="Calibri" w:hAnsi="Calibri" w:cs="Calibri"/>
        </w:rPr>
        <w:lastRenderedPageBreak/>
        <w:t>udzielonej przez Wykonawcę gwarancji, to Wykonawca przekaże Zamawiającemu dokumenty dotyczące tych gwarancji w ostatnim dniu udzielonej przez siebie gwarancji.</w:t>
      </w:r>
    </w:p>
    <w:p w14:paraId="7D626DB7" w14:textId="77777777" w:rsidR="00A545B5" w:rsidRPr="00E349E8" w:rsidRDefault="00A545B5" w:rsidP="00A545B5">
      <w:pPr>
        <w:pStyle w:val="Akapitzlist"/>
        <w:rPr>
          <w:rFonts w:ascii="Calibri" w:hAnsi="Calibri" w:cs="Calibri"/>
        </w:rPr>
      </w:pPr>
    </w:p>
    <w:p w14:paraId="02965F14" w14:textId="77777777" w:rsidR="00A545B5" w:rsidRPr="00E349E8" w:rsidRDefault="00A545B5" w:rsidP="00A545B5">
      <w:pPr>
        <w:spacing w:line="259" w:lineRule="auto"/>
        <w:ind w:right="566"/>
        <w:jc w:val="right"/>
        <w:rPr>
          <w:rFonts w:ascii="Calibri" w:hAnsi="Calibri" w:cs="Calibri"/>
        </w:rPr>
      </w:pPr>
    </w:p>
    <w:p w14:paraId="5A36A4F0" w14:textId="35E77AC8" w:rsidR="00A545B5" w:rsidRPr="00E349E8" w:rsidRDefault="00A545B5" w:rsidP="00A545B5">
      <w:pPr>
        <w:spacing w:line="259" w:lineRule="auto"/>
        <w:ind w:right="566"/>
        <w:jc w:val="right"/>
        <w:rPr>
          <w:rFonts w:ascii="Calibri" w:hAnsi="Calibri" w:cs="Calibri"/>
          <w:b/>
          <w:bCs/>
        </w:rPr>
      </w:pPr>
      <w:r w:rsidRPr="00E349E8">
        <w:rPr>
          <w:rFonts w:ascii="Calibri" w:hAnsi="Calibri" w:cs="Calibri"/>
          <w:b/>
          <w:bCs/>
        </w:rPr>
        <w:t>Data i podpis Wykonawcy</w:t>
      </w:r>
    </w:p>
    <w:sectPr w:rsidR="00A545B5" w:rsidRPr="00E349E8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437B4"/>
    <w:multiLevelType w:val="hybridMultilevel"/>
    <w:tmpl w:val="8EB42C5E"/>
    <w:lvl w:ilvl="0" w:tplc="77CA0DB8">
      <w:start w:val="1"/>
      <w:numFmt w:val="decimal"/>
      <w:lvlText w:val="%1."/>
      <w:lvlJc w:val="left"/>
      <w:pPr>
        <w:ind w:left="1541" w:hanging="490"/>
        <w:jc w:val="right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E9"/>
    <w:rsid w:val="00032102"/>
    <w:rsid w:val="00087F32"/>
    <w:rsid w:val="000B508F"/>
    <w:rsid w:val="000B7A87"/>
    <w:rsid w:val="000F19EC"/>
    <w:rsid w:val="0014303E"/>
    <w:rsid w:val="00147E14"/>
    <w:rsid w:val="00174581"/>
    <w:rsid w:val="00240DCC"/>
    <w:rsid w:val="00284395"/>
    <w:rsid w:val="002A0FA5"/>
    <w:rsid w:val="00363F5C"/>
    <w:rsid w:val="003E3B1F"/>
    <w:rsid w:val="004B559C"/>
    <w:rsid w:val="004D1D8B"/>
    <w:rsid w:val="00587D4D"/>
    <w:rsid w:val="00702CA3"/>
    <w:rsid w:val="00736C98"/>
    <w:rsid w:val="00741F15"/>
    <w:rsid w:val="00750B6D"/>
    <w:rsid w:val="007F2DB7"/>
    <w:rsid w:val="008632A2"/>
    <w:rsid w:val="008F6CCD"/>
    <w:rsid w:val="00995874"/>
    <w:rsid w:val="009E3B50"/>
    <w:rsid w:val="00A545B5"/>
    <w:rsid w:val="00AF0EE9"/>
    <w:rsid w:val="00B86A4C"/>
    <w:rsid w:val="00B95FC3"/>
    <w:rsid w:val="00C27396"/>
    <w:rsid w:val="00C92177"/>
    <w:rsid w:val="00D570D5"/>
    <w:rsid w:val="00E349E8"/>
    <w:rsid w:val="00EF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22128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qFormat/>
    <w:rsid w:val="00087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87F32"/>
    <w:rPr>
      <w:rFonts w:ascii="Arial" w:eastAsia="Arial" w:hAnsi="Arial" w:cs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9</cp:revision>
  <cp:lastPrinted>2026-05-04T07:31:00Z</cp:lastPrinted>
  <dcterms:created xsi:type="dcterms:W3CDTF">2025-05-14T07:27:00Z</dcterms:created>
  <dcterms:modified xsi:type="dcterms:W3CDTF">2026-05-04T07:37:00Z</dcterms:modified>
</cp:coreProperties>
</file>