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62A7" w14:textId="6F1FB03C" w:rsidR="00730616" w:rsidRPr="0082342A" w:rsidRDefault="00730616" w:rsidP="00730616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8234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</w:t>
      </w:r>
      <w:r w:rsidRPr="0082342A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>Załącznik. 9.p.</w:t>
      </w:r>
      <w:r w:rsidR="0082342A" w:rsidRPr="0082342A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>2</w:t>
      </w:r>
      <w:r w:rsidRPr="0082342A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 </w:t>
      </w:r>
    </w:p>
    <w:p w14:paraId="1BFD745E" w14:textId="77777777" w:rsidR="00730616" w:rsidRPr="0082342A" w:rsidRDefault="00730616" w:rsidP="007306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8234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Eap.2412/10/2026</w:t>
      </w:r>
    </w:p>
    <w:p w14:paraId="6C8A7F83" w14:textId="7FA23DA6" w:rsidR="00730616" w:rsidRPr="0082342A" w:rsidRDefault="00730616" w:rsidP="009B6BC9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p w14:paraId="184AA493" w14:textId="26761707" w:rsidR="00730616" w:rsidRPr="0082342A" w:rsidRDefault="00730616" w:rsidP="00730616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  <w:r w:rsidRPr="0082342A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                           </w:t>
      </w:r>
      <w:bookmarkStart w:id="0" w:name="_Hlk104544227"/>
      <w:bookmarkStart w:id="1" w:name="_Hlk104363038"/>
      <w:r w:rsidRPr="0082342A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Pakiet </w:t>
      </w:r>
      <w:r w:rsidR="0082342A" w:rsidRPr="0082342A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>2</w:t>
      </w:r>
      <w:r w:rsidRPr="0082342A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– </w:t>
      </w:r>
      <w:bookmarkEnd w:id="0"/>
      <w:bookmarkEnd w:id="1"/>
      <w:r w:rsidRPr="0082342A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>Sprzęt medyczny</w:t>
      </w:r>
    </w:p>
    <w:p w14:paraId="0298691B" w14:textId="77777777" w:rsidR="00730616" w:rsidRPr="0082342A" w:rsidRDefault="00730616" w:rsidP="00730616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</w:pPr>
      <w:r w:rsidRPr="0082342A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  <w:t>ZESTAWIENIE WARUNKÓW I PARAMETRÓW WYMAGANYCH</w:t>
      </w:r>
    </w:p>
    <w:p w14:paraId="2C04F226" w14:textId="77777777" w:rsidR="00730616" w:rsidRPr="0082342A" w:rsidRDefault="00730616" w:rsidP="00730616">
      <w:pPr>
        <w:suppressAutoHyphens/>
        <w:autoSpaceDN w:val="0"/>
        <w:snapToGrid w:val="0"/>
        <w:spacing w:after="0" w:line="360" w:lineRule="auto"/>
        <w:textAlignment w:val="baseline"/>
        <w:rPr>
          <w:rFonts w:ascii="Tahoma" w:eastAsia="Calibri" w:hAnsi="Tahoma" w:cs="Tahoma"/>
          <w:kern w:val="0"/>
          <w:sz w:val="18"/>
          <w:szCs w:val="18"/>
          <w14:ligatures w14:val="none"/>
        </w:rPr>
      </w:pPr>
    </w:p>
    <w:p w14:paraId="1C99A61B" w14:textId="70D17BAC" w:rsidR="00730616" w:rsidRPr="0082342A" w:rsidRDefault="00E771BA" w:rsidP="00E771B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</w:pPr>
      <w:r w:rsidRPr="0082342A"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  <w:t xml:space="preserve">W ramach </w:t>
      </w:r>
      <w:r w:rsidR="000B252F" w:rsidRPr="0082342A"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  <w:t>Pakietu</w:t>
      </w:r>
      <w:r w:rsidRPr="0082342A"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  <w:t xml:space="preserve"> wymagany jest zakup</w:t>
      </w:r>
      <w:r w:rsidR="000B252F" w:rsidRPr="0082342A"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  <w:t xml:space="preserve"> wraz z dostawą </w:t>
      </w:r>
      <w:r w:rsidRPr="0082342A"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  <w:t xml:space="preserve"> sprzętu i urządzeń medycznych:</w:t>
      </w:r>
    </w:p>
    <w:p w14:paraId="62A42778" w14:textId="77777777" w:rsidR="00E771BA" w:rsidRPr="0082342A" w:rsidRDefault="00E771BA" w:rsidP="00E771BA">
      <w:pPr>
        <w:numPr>
          <w:ilvl w:val="0"/>
          <w:numId w:val="37"/>
        </w:numPr>
        <w:spacing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funkcyjny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1 szt.</w:t>
      </w:r>
    </w:p>
    <w:p w14:paraId="4E8B23E0" w14:textId="77777777" w:rsidR="00E771BA" w:rsidRPr="0082342A" w:rsidRDefault="00E771BA" w:rsidP="00E771BA">
      <w:pPr>
        <w:numPr>
          <w:ilvl w:val="0"/>
          <w:numId w:val="37"/>
        </w:numPr>
        <w:spacing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do przewożenia pacjentów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2 szt.</w:t>
      </w:r>
    </w:p>
    <w:p w14:paraId="4AEC224A" w14:textId="77777777" w:rsidR="00E771BA" w:rsidRPr="0082342A" w:rsidRDefault="00E771BA" w:rsidP="00E771BA">
      <w:pPr>
        <w:numPr>
          <w:ilvl w:val="0"/>
          <w:numId w:val="37"/>
        </w:numPr>
        <w:spacing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wielofunkcyjny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1 szt.</w:t>
      </w:r>
    </w:p>
    <w:p w14:paraId="5FEC4985" w14:textId="77777777" w:rsidR="00E771BA" w:rsidRPr="0082342A" w:rsidRDefault="00E771BA" w:rsidP="00E771BA">
      <w:pPr>
        <w:numPr>
          <w:ilvl w:val="0"/>
          <w:numId w:val="37"/>
        </w:numPr>
        <w:spacing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inwalidzki standardowy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2 szt.</w:t>
      </w:r>
    </w:p>
    <w:p w14:paraId="06CD6EF4" w14:textId="77777777" w:rsidR="00E771BA" w:rsidRPr="0082342A" w:rsidRDefault="00E771BA" w:rsidP="00E771BA">
      <w:pPr>
        <w:numPr>
          <w:ilvl w:val="0"/>
          <w:numId w:val="37"/>
        </w:numPr>
        <w:spacing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Pulsoksymetr Stacjonarny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3 szt.</w:t>
      </w:r>
    </w:p>
    <w:p w14:paraId="12262EE1" w14:textId="77777777" w:rsidR="00E771BA" w:rsidRPr="0082342A" w:rsidRDefault="00E771BA" w:rsidP="00E771BA">
      <w:pPr>
        <w:numPr>
          <w:ilvl w:val="0"/>
          <w:numId w:val="37"/>
        </w:numPr>
        <w:spacing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Ssak ratunkowy z baterią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1 szt.</w:t>
      </w:r>
    </w:p>
    <w:p w14:paraId="5DE135F8" w14:textId="77777777" w:rsidR="00E771BA" w:rsidRPr="0082342A" w:rsidRDefault="00E771BA" w:rsidP="00E771BA">
      <w:pPr>
        <w:numPr>
          <w:ilvl w:val="0"/>
          <w:numId w:val="37"/>
        </w:numPr>
        <w:spacing w:after="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Sprzęt treningowy do nauczania RKO </w:t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</w: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ab/>
        <w:t>1 szt.</w:t>
      </w:r>
    </w:p>
    <w:p w14:paraId="23E048D5" w14:textId="77777777" w:rsidR="00E771BA" w:rsidRPr="0082342A" w:rsidRDefault="00E771BA" w:rsidP="00E771BA">
      <w:pPr>
        <w:spacing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6E56CFC5" w14:textId="079BE718" w:rsidR="00E771BA" w:rsidRPr="0082342A" w:rsidRDefault="00E771BA" w:rsidP="00E771BA">
      <w:pPr>
        <w:numPr>
          <w:ilvl w:val="0"/>
          <w:numId w:val="38"/>
        </w:numPr>
        <w:spacing w:before="240"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funkcyjny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– 1 szt.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01"/>
        <w:gridCol w:w="6320"/>
      </w:tblGrid>
      <w:tr w:rsidR="00E771BA" w:rsidRPr="0082342A" w14:paraId="73194B4A" w14:textId="77777777" w:rsidTr="00E771BA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6DA1D8" w14:textId="77777777" w:rsidR="00E771BA" w:rsidRPr="0082342A" w:rsidRDefault="00E771BA" w:rsidP="00E771BA">
            <w:pPr>
              <w:spacing w:after="20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E696E2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375DE0" w14:textId="77777777" w:rsidR="00E771BA" w:rsidRPr="0082342A" w:rsidRDefault="00E771BA" w:rsidP="00E771BA">
            <w:pPr>
              <w:spacing w:after="20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Wpisać</w:t>
            </w:r>
          </w:p>
        </w:tc>
      </w:tr>
      <w:tr w:rsidR="00E771BA" w:rsidRPr="0082342A" w14:paraId="715FE857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4BE5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6D55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00E3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AFAE9D2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156AF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1B77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7E4C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AA5AC64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10AF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1B290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FF80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60D33877" w14:textId="77777777" w:rsidR="00E771BA" w:rsidRPr="0082342A" w:rsidRDefault="00E771BA" w:rsidP="00E771BA">
      <w:pPr>
        <w:spacing w:after="240" w:line="240" w:lineRule="auto"/>
        <w:ind w:left="72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1034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5246"/>
        <w:gridCol w:w="1701"/>
        <w:gridCol w:w="1276"/>
        <w:gridCol w:w="1559"/>
      </w:tblGrid>
      <w:tr w:rsidR="00E771BA" w:rsidRPr="0082342A" w14:paraId="41C6948E" w14:textId="77777777" w:rsidTr="00E771BA">
        <w:trPr>
          <w:trHeight w:val="288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222A19A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Lp.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4426EF2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 minimalne: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24B0F8E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3449213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8CF5E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Parametry, wartości ,  dane techniczne</w:t>
            </w:r>
          </w:p>
          <w:p w14:paraId="5EC2897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(wypełnia Wykonawca</w:t>
            </w:r>
          </w:p>
          <w:p w14:paraId="68207F7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  <w:tr w:rsidR="00E771BA" w:rsidRPr="0082342A" w14:paraId="64B9ED31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A3DD862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32EC6" w14:textId="77777777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Sprzęt fabrycznie nowy, nieużywany, niedemonstracyjny, nie powystawowy.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2F7B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B985B7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157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94E7DFA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BCD6504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A919BB" w14:textId="19C6134D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Waga –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max. 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 67 kg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523845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6F4CD526" w14:textId="73BB5271" w:rsidR="009B6BC9" w:rsidRPr="0082342A" w:rsidRDefault="009B6BC9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19A182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C7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5CB18E3" w14:textId="77777777" w:rsidTr="002D72C7">
        <w:trPr>
          <w:trHeight w:val="576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343A881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A417AF" w14:textId="469A2149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Szerokość całkowita -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max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97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95578F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232D5E9B" w14:textId="6E4CD527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E93257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392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EC0A61F" w14:textId="77777777" w:rsidTr="002D72C7">
        <w:trPr>
          <w:trHeight w:val="576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B869662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43DFE2" w14:textId="37A54244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Średnica kół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–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10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BAEFBE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67F09001" w14:textId="2403F39E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2D16B5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3DC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15906E3" w14:textId="77777777" w:rsidTr="002D72C7">
        <w:trPr>
          <w:trHeight w:val="576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FB1D604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6C40E1" w14:textId="088AE3A1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Wysokość całkowita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–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101 cm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5F8B75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1801C119" w14:textId="58760190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65988E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5E2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EE9D15A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69DF59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AA2B9B" w14:textId="73C834FE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Głębokość całkowita - 54 cm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AE4FF3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0A579DB9" w14:textId="0E3E1983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E4A6F7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F6F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2E2EE43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B113F2F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B1F7F1" w14:textId="69442DFA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Wymiary tacy górnej (Szer. x Gł.) -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x 5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cm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8E953D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4981BAC8" w14:textId="06004C42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0E7698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C52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C1C8E95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6DB67AB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24D11A" w14:textId="3A9FA058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Wymiary tacy dolnej (Szer. x Gł.) -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x 52 cm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F499B4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7176C54F" w14:textId="4FB97AF6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47C531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E9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184E5FC" w14:textId="77777777" w:rsidTr="002D72C7">
        <w:trPr>
          <w:trHeight w:val="864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E96EC82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FBECCD" w14:textId="77777777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Ilość szuflad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292F94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41B84971" w14:textId="05232B65" w:rsidR="00EB0DBA" w:rsidRPr="0082342A" w:rsidRDefault="00EB0D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36A26B98" w14:textId="7FAA817B" w:rsidR="00333569" w:rsidRPr="0082342A" w:rsidRDefault="00333569" w:rsidP="00EB0D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A</w:t>
            </w:r>
          </w:p>
          <w:p w14:paraId="49169AF0" w14:textId="7791FCF6" w:rsidR="00EB0DBA" w:rsidRPr="0082342A" w:rsidRDefault="00EB0DBA" w:rsidP="00EB0D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Brak możliwości zamykania szuflad – 0 pkt.</w:t>
            </w:r>
          </w:p>
          <w:p w14:paraId="0342B95D" w14:textId="77777777" w:rsidR="00EB0DBA" w:rsidRPr="0082342A" w:rsidRDefault="00EB0DBA" w:rsidP="00EB0D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55E64D24" w14:textId="4CC70C94" w:rsidR="00E771BA" w:rsidRPr="0082342A" w:rsidRDefault="00EB0DBA" w:rsidP="00EB0D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Szuflady zamykane na klucz –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36C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AA369BE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277BF1A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EB1805" w14:textId="736CA82D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Wymiary szuflad (Szer. x Gł. x Wys.) - 1 - 83 x 50 x 6,5 cm / 1 - 83 x 50 x 12,5 cm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(+/- 2 cm)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263ABB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74054DE8" w14:textId="11A81957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0A8AB22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034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47D03F0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A1C8067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76DC37" w14:textId="12A8F213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Dopuszczalne obciążenie (na tacę) -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max.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 kg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27D579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14EAF9EF" w14:textId="2D357992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582F20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FD3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1ED13F1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B0CDE6F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BE36C4" w14:textId="0744D0B8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Waga -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max.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67 kg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0FDB0F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0747F385" w14:textId="6753B985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6E55E18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B1F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A5864C3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F22DBD8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58B866" w14:textId="4BED4D5F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Szerokość całkowita - </w:t>
            </w:r>
            <w:r w:rsidR="009B6BC9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max.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97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3B73D4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61A6ED1B" w14:textId="59D763AE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BE30CA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7FC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C3AD705" w14:textId="77777777" w:rsidTr="002D72C7">
        <w:trPr>
          <w:trHeight w:val="31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C1E7AC3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58503A" w14:textId="77777777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kół - 10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9135FF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3F0A7C30" w14:textId="36D13B00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04B235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9BA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C099546" w14:textId="77777777" w:rsidTr="002D72C7">
        <w:trPr>
          <w:trHeight w:val="864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85798A1" w14:textId="77777777" w:rsidR="00E771BA" w:rsidRPr="0082342A" w:rsidRDefault="00E771BA" w:rsidP="00E771BA">
            <w:pPr>
              <w:numPr>
                <w:ilvl w:val="0"/>
                <w:numId w:val="3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875313" w14:textId="181B83CC" w:rsidR="00E771BA" w:rsidRPr="0082342A" w:rsidRDefault="00E771BA" w:rsidP="00E771BA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Wysokość całkowita - 101 cm</w:t>
            </w:r>
            <w:r w:rsidR="00F54FC1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D68076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798AB9AB" w14:textId="720B2626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A01D70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C00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</w:tbl>
    <w:p w14:paraId="25A1AECA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634"/>
        <w:gridCol w:w="5198"/>
        <w:gridCol w:w="1411"/>
        <w:gridCol w:w="1558"/>
        <w:gridCol w:w="1400"/>
      </w:tblGrid>
      <w:tr w:rsidR="00A2758B" w:rsidRPr="0082342A" w14:paraId="16B6EFC6" w14:textId="77777777" w:rsidTr="005726D5">
        <w:tc>
          <w:tcPr>
            <w:tcW w:w="562" w:type="dxa"/>
          </w:tcPr>
          <w:p w14:paraId="59BE328C" w14:textId="54B0C6D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45" w:type="dxa"/>
          </w:tcPr>
          <w:p w14:paraId="70A61267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418" w:type="dxa"/>
          </w:tcPr>
          <w:p w14:paraId="2E1CE8B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261777BD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417" w:type="dxa"/>
          </w:tcPr>
          <w:p w14:paraId="6D59524B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758B" w:rsidRPr="0082342A" w14:paraId="35B94102" w14:textId="77777777" w:rsidTr="005726D5">
        <w:tc>
          <w:tcPr>
            <w:tcW w:w="562" w:type="dxa"/>
          </w:tcPr>
          <w:p w14:paraId="03194165" w14:textId="656BDFF5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245" w:type="dxa"/>
          </w:tcPr>
          <w:p w14:paraId="7AEE7796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418" w:type="dxa"/>
          </w:tcPr>
          <w:p w14:paraId="296EA2AB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14633731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D4907B3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A3573B5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5CBFCCEF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58EF2F24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66B046AA" w14:textId="555B2B87" w:rsidR="00E771BA" w:rsidRPr="0082342A" w:rsidRDefault="00E771BA" w:rsidP="00E771BA">
      <w:pPr>
        <w:numPr>
          <w:ilvl w:val="0"/>
          <w:numId w:val="38"/>
        </w:numPr>
        <w:spacing w:before="240"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do przewożenia pacjentów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– 2 szt.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01"/>
        <w:gridCol w:w="6320"/>
      </w:tblGrid>
      <w:tr w:rsidR="00E771BA" w:rsidRPr="0082342A" w14:paraId="75FD53C0" w14:textId="77777777" w:rsidTr="00E771BA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93D65B" w14:textId="77777777" w:rsidR="00E771BA" w:rsidRPr="0082342A" w:rsidRDefault="00E771BA" w:rsidP="00E771BA">
            <w:pPr>
              <w:spacing w:after="20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93186F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B1D16B8" w14:textId="77777777" w:rsidR="00E771BA" w:rsidRPr="0082342A" w:rsidRDefault="00E771BA" w:rsidP="00E771BA">
            <w:pPr>
              <w:spacing w:after="20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Wpisać</w:t>
            </w:r>
          </w:p>
        </w:tc>
      </w:tr>
      <w:tr w:rsidR="00E771BA" w:rsidRPr="0082342A" w14:paraId="134361A9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F4D3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F0BC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2AF9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D3AD65A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43A6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F412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3C4A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5B968CD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EAA6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lastRenderedPageBreak/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C5BC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98A2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74F65451" w14:textId="77777777" w:rsidR="00E771BA" w:rsidRPr="0082342A" w:rsidRDefault="00E771BA" w:rsidP="00E771BA">
      <w:pPr>
        <w:spacing w:after="240" w:line="240" w:lineRule="auto"/>
        <w:ind w:left="72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10349" w:type="dxa"/>
        <w:tblInd w:w="-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245"/>
        <w:gridCol w:w="1843"/>
        <w:gridCol w:w="1417"/>
        <w:gridCol w:w="1276"/>
      </w:tblGrid>
      <w:tr w:rsidR="00E771BA" w:rsidRPr="0082342A" w14:paraId="481EC138" w14:textId="77777777" w:rsidTr="00E771BA">
        <w:trPr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290D8B1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Lp.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079D6E9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 minimalne: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3DA82EA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7813C04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408F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Parametry, wartości ,  dane techniczne</w:t>
            </w:r>
          </w:p>
          <w:p w14:paraId="03987C7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(wypełnia Wykonawca</w:t>
            </w:r>
          </w:p>
          <w:p w14:paraId="0BEAC1F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  <w:tr w:rsidR="00E771BA" w:rsidRPr="0082342A" w14:paraId="6FF4EE58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7618D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640C0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Wózek do transportu chorych przeznaczony na różne oddziały szpitalne w tym do transportu z </w:t>
            </w:r>
            <w:proofErr w:type="spellStart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sal</w:t>
            </w:r>
            <w:proofErr w:type="spellEnd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 operacyjnych oraz na oddziały SOR.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F007C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4025CE7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EB2D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3F599B6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88D5F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44277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Leże pacjenta dwusekcyjne, wykonane z wysokiej jakości płyt HPL o grubości minimum 10 mm.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6F702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E76979C" w14:textId="017EC5FF" w:rsidR="00F54FC1" w:rsidRPr="0082342A" w:rsidRDefault="00F54FC1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6A32759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357C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2AD5791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68F6B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8CD79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Leże przezierne dla promieni RTG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F4703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19436CC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21ED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4AE22CE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520AE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3863B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Leże z uchwytem ułatwiającymi pozycjonowanie kasety RTG.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16929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B2C4107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A268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44798C3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A2D6D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D7A59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Leże pacjenta wyposażone w chromowane uchwyty utrzymujące materac na miejscu.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B9AAD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429995D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7FAB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E2B32A2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C6247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33E4B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Regulacja oparcia pleców za pomocą sprężyny gazowej.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9B0DE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2130485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5448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C4A924D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260F3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DF39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Uchwyt do unoszenia oparcia pleców umiejscowiony na całej szerokości leża.</w:t>
            </w:r>
          </w:p>
          <w:p w14:paraId="73C5B85F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Uchwyt łatwo odróżniający się, w innym kolorze od oparcia pleców i ramy wózka.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F0548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3BA5CDF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95F4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BB5E550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B5395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28380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Sekcja oparcia ud regulowana jest za pomocą sprężyny gazowej.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B8F75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75B39B2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325D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42E755F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B0B7F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4F462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Wózek oparty na dwóch kolumnach cylindrycznych.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026FE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6E4E4D8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14FF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5C071C8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9855E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E4867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Kolumny obudowane tworzywem sztucznym w celu zapewnienia łatwego czyszczenia i dezynfekcji powierzchni kolumn.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C8EC7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ECE4FB1" w14:textId="77777777" w:rsidR="00E771BA" w:rsidRPr="0082342A" w:rsidRDefault="00E771BA" w:rsidP="00E771BA">
            <w:pPr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2C9E" w14:textId="77777777" w:rsidR="00E771BA" w:rsidRPr="0082342A" w:rsidRDefault="00E771BA" w:rsidP="00E771BA">
            <w:pPr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B0F8549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9CAF7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C403F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Rozstaw kolumn: minimum 1600mm +/- 2 cm.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F9317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6049748C" w14:textId="688ACEB1" w:rsidR="00F54FC1" w:rsidRPr="0082342A" w:rsidRDefault="00F54FC1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D08F985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5B46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CD3D4EE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94132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708C9" w14:textId="77777777" w:rsidR="00E771BA" w:rsidRPr="0082342A" w:rsidRDefault="00E771BA" w:rsidP="00E771BA">
            <w:pPr>
              <w:spacing w:before="60" w:after="20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Rama wózka wykonana z elementów stalowych pokrytych wysokiej jakości lakierem epoksydowym przeznaczonym do obszarów medycznych, odpornym na zadrapania i środki dezynfekcyjne.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8D6E4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548DACB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8226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FA5D511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C823A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CEE20" w14:textId="77777777" w:rsidR="00E771BA" w:rsidRPr="0082342A" w:rsidRDefault="00E771BA" w:rsidP="00E771BA">
            <w:pPr>
              <w:spacing w:before="60" w:after="20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Wózek wyposażony w dodatkową ochronę antybakteryjną poprzez wzbogacenie elementów stalowych substancją antybakteryjną, zapewniającą ochronę przed atakami bakterii. </w:t>
            </w:r>
            <w:r w:rsidRPr="0082342A">
              <w:rPr>
                <w:rFonts w:ascii="Calibri" w:eastAsia="Times New Roman" w:hAnsi="Calibri" w:cs="Arial"/>
                <w:i/>
                <w:kern w:val="0"/>
                <w:lang w:eastAsia="pl-PL"/>
                <w14:ligatures w14:val="none"/>
              </w:rPr>
              <w:t>Podać rodzaj substancji antybakteryjnej.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F9984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0C87E944" w14:textId="049A8341" w:rsidR="00F36205" w:rsidRPr="0082342A" w:rsidRDefault="00F36205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50C8C8D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D590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0A1F680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BF2A0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7AAEE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Wózek wyposażony w krążki odbojowe w narożnikach oraz w listwy odbojowe na całej długości leża w jego najbardziej wysuniętych miejscach.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55F40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753FE95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55FF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2A70795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A3E54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5EE56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Chromowany uchwyt do prowadzenia wózka umieszczony od strony nóg pacjenta.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54091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50AE705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9DAF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7C4520C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AC422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32080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Chromowany uchwyt na rolkę ręcznika jednorazowego użytku.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2814E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6C746A8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7325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4382921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C56A7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4F24C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Dwa składane, ergonomiczne, chromowane, z nakładkami z tworzywa sztucznego uchwyty do prowadzenia wózka od strony głowy pacjenta. 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03F34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EF56F74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8C83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3B762BC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E788E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3C7CF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Tworzywowa obudowa wózka o wymiarach: 67,5 cm x 181 cm +/- 2 cm.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27CF5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31054384" w14:textId="76B0AC6D" w:rsidR="00F54FC1" w:rsidRPr="0082342A" w:rsidRDefault="00F54FC1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1FBE756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938D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E735D32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3B052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01474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 obudowie znajduje się miejsce na dwie butle tlenowe (wgłębienia z pasami) oraz oddzielne dwa miejsca na prywatne rzeczy pacjenta.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D77BC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7276015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D7FA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CB9FDF0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B3D08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104AB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Poręcze boczne opuszczane wzdłuż leża. Poręcze boczne pokryte wysokiej jakości lakierem epoksydowym przeznaczonym do obszarów medycznych, odpornym na zadrapania i środki dezynfekcyjne.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CE6C5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F3DD474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B86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B3EBF85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FCB1D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FD2CE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Barierki boczne z pionowymi poprzeczkami, zapewniające większe bezpieczeństwo pacjenta podczas transportu.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6F650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5142DDC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1FBF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164133A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6490E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D5BC0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Regulacja przechyłów wzdłużnych za pomocą dwustronnych pedałów hydraulicznych znajdujących się w obudowie wózka, z wyraźnym oznaczeniem realizowanej funkcji.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5C166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0B92838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AEBB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F668355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6300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CC30E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Regulacja wysokości dwoma pedałami umieszczonymi po obu stronach wózka. Podnoszenie wózka pojedynczym pedałem, opuszczanie wózka pedałem podwójnym. Te </w:t>
            </w: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lastRenderedPageBreak/>
              <w:t xml:space="preserve">same pedały do regulacji </w:t>
            </w:r>
            <w:proofErr w:type="spellStart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Trendelenburga</w:t>
            </w:r>
            <w:proofErr w:type="spellEnd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 i anty-</w:t>
            </w:r>
            <w:proofErr w:type="spellStart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Trendelenburga</w:t>
            </w:r>
            <w:proofErr w:type="spellEnd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 oraz opuszczania leża.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3B193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23024CE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A27D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D310F0B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91943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B00D2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Wózek na 4 kołach o średnicy minimum 200 mm. Blokada centralna i kierunkowa od strony każdego koła, piąte koło kierunkowe ułatwiające manewrowanie wózkiem.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B5E32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21958D6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FE2E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5356FD7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AD4C9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22146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Wymiary zewnętrzne wózka: min. długość  2130 mm x szerokość  810 mm.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33E0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DA356D1" w14:textId="3637F5D0" w:rsidR="00F54FC1" w:rsidRPr="0082342A" w:rsidRDefault="00F54FC1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E466857" w14:textId="77777777" w:rsidR="00E771BA" w:rsidRPr="0082342A" w:rsidRDefault="00E771BA" w:rsidP="00E771BA">
            <w:pPr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B855" w14:textId="77777777" w:rsidR="00E771BA" w:rsidRPr="0082342A" w:rsidRDefault="00E771BA" w:rsidP="00E771BA">
            <w:pPr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3CF9A88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07893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E87B3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Powierzchnia leża: min. długość 1910 mm x szerokość 650 mm.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12FD0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21D8D83D" w14:textId="7023F868" w:rsidR="00F54FC1" w:rsidRPr="0082342A" w:rsidRDefault="00F54FC1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6EC5974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80F3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00EF974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82C58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A1D1C" w14:textId="77777777" w:rsidR="00E771BA" w:rsidRPr="0082342A" w:rsidRDefault="00E771BA" w:rsidP="00E771BA">
            <w:pPr>
              <w:spacing w:before="60" w:after="20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Regulacja wysokości hydraulicznie pedałem dwustronnym: minimum: 580 – 887 mm.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62182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30BB9FA7" w14:textId="2A9046E7" w:rsidR="00F54FC1" w:rsidRPr="0082342A" w:rsidRDefault="00F54FC1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8E89366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7FB3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827DAC3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4A1B1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BF93C" w14:textId="77777777" w:rsidR="00E771BA" w:rsidRPr="0082342A" w:rsidRDefault="00E771BA" w:rsidP="00E771BA">
            <w:pPr>
              <w:spacing w:before="60" w:after="20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proofErr w:type="spellStart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Trendelenburg</w:t>
            </w:r>
            <w:proofErr w:type="spellEnd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 i anty – </w:t>
            </w:r>
            <w:proofErr w:type="spellStart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Trendelenburg</w:t>
            </w:r>
            <w:proofErr w:type="spellEnd"/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 : min.: 0 - 12°.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56F67" w14:textId="77777777" w:rsidR="00E771BA" w:rsidRPr="0082342A" w:rsidRDefault="00E771BA" w:rsidP="00E771BA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21F9EF4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DCFD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6320D4D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02043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297BC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Wózek wyposażony w stojak na kroplówkę.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3E8A0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8604075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8591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B98C9F7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5261A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39932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Możliwość złożenia stojaka na kroplówkę i umieszczenia pod leżem od strony głowy w specjalnych uchwytach.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906A2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B2024CF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D645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E11A81F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F88EBB6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6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C77D03" w14:textId="5629B91D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Regulacja sekcji oparcia pleców: min. 0-</w:t>
            </w:r>
            <w:r w:rsidR="009B6BC9"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8</w:t>
            </w: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0°.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6EE784" w14:textId="77777777" w:rsidR="00E771BA" w:rsidRPr="0082342A" w:rsidRDefault="00E771BA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A139209" w14:textId="6FB46FB8" w:rsidR="00F54FC1" w:rsidRPr="0082342A" w:rsidRDefault="00F54FC1" w:rsidP="00E771BA">
            <w:pPr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F153DAC" w14:textId="5DF913D3" w:rsidR="00333569" w:rsidRPr="0082342A" w:rsidRDefault="00333569" w:rsidP="009B6BC9">
            <w:pPr>
              <w:pStyle w:val="western"/>
              <w:spacing w:after="0" w:line="240" w:lineRule="auto"/>
              <w:rPr>
                <w:color w:val="auto"/>
              </w:rPr>
            </w:pPr>
            <w:r w:rsidRPr="0082342A">
              <w:rPr>
                <w:color w:val="auto"/>
              </w:rPr>
              <w:t xml:space="preserve">          B</w:t>
            </w:r>
          </w:p>
          <w:p w14:paraId="63158CF3" w14:textId="4B365986" w:rsidR="009B6BC9" w:rsidRPr="0082342A" w:rsidRDefault="009B6BC9" w:rsidP="009B6BC9">
            <w:pPr>
              <w:pStyle w:val="western"/>
              <w:spacing w:after="0" w:line="240" w:lineRule="auto"/>
              <w:rPr>
                <w:color w:val="auto"/>
              </w:rPr>
            </w:pPr>
            <w:r w:rsidRPr="0082342A">
              <w:rPr>
                <w:color w:val="auto"/>
              </w:rPr>
              <w:t xml:space="preserve">Regulacja sekcji oparcia pleców w przedziale 0-80° - 0 punktów, </w:t>
            </w:r>
          </w:p>
          <w:p w14:paraId="4CCD2536" w14:textId="5A14A297" w:rsidR="009B6BC9" w:rsidRPr="0082342A" w:rsidRDefault="009B6BC9" w:rsidP="009B6BC9">
            <w:pPr>
              <w:pStyle w:val="western"/>
              <w:spacing w:after="0" w:line="240" w:lineRule="auto"/>
              <w:rPr>
                <w:color w:val="auto"/>
              </w:rPr>
            </w:pPr>
            <w:r w:rsidRPr="0082342A">
              <w:rPr>
                <w:color w:val="auto"/>
              </w:rPr>
              <w:t xml:space="preserve">Regulacja sekcji oparcia pleców: powyżej 0-80° - </w:t>
            </w:r>
            <w:r w:rsidR="000B5757" w:rsidRPr="0082342A">
              <w:rPr>
                <w:color w:val="auto"/>
              </w:rPr>
              <w:t>3</w:t>
            </w:r>
            <w:r w:rsidRPr="0082342A">
              <w:rPr>
                <w:color w:val="auto"/>
              </w:rPr>
              <w:t xml:space="preserve"> punktów,</w:t>
            </w:r>
          </w:p>
          <w:p w14:paraId="724A0FC8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3BD65B15" w14:textId="77777777" w:rsidR="000B252F" w:rsidRPr="0082342A" w:rsidRDefault="000B252F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F91D" w14:textId="77777777" w:rsidR="00E771BA" w:rsidRPr="0082342A" w:rsidRDefault="00E771BA" w:rsidP="00E771BA">
            <w:pPr>
              <w:snapToGrid w:val="0"/>
              <w:spacing w:before="60" w:after="6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739E22B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B9E41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FA27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Wózek z materacem. Pokrowiec materaca odporny na ciecze, materac o grubości min. 8 cm.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579D6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C63A280" w14:textId="225FC4B6" w:rsidR="00F54FC1" w:rsidRPr="0082342A" w:rsidRDefault="00F54FC1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55DFDC3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05F2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31F0F26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64983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F01C7" w14:textId="30C167F4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 xml:space="preserve">Udźwig min. </w:t>
            </w:r>
            <w:r w:rsidR="009B6BC9"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25</w:t>
            </w: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0 kg.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30389" w14:textId="77777777" w:rsidR="00E771BA" w:rsidRPr="0082342A" w:rsidRDefault="00E771BA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67D40B4E" w14:textId="356B7B15" w:rsidR="00F54FC1" w:rsidRPr="0082342A" w:rsidRDefault="00F54FC1" w:rsidP="00E771BA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49C8787" w14:textId="15502F26" w:rsidR="009B6BC9" w:rsidRPr="0082342A" w:rsidRDefault="00333569" w:rsidP="001C2E6D">
            <w:pPr>
              <w:pStyle w:val="western"/>
              <w:spacing w:after="0" w:line="240" w:lineRule="auto"/>
              <w:rPr>
                <w:color w:val="auto"/>
              </w:rPr>
            </w:pPr>
            <w:r w:rsidRPr="0082342A">
              <w:rPr>
                <w:color w:val="auto"/>
              </w:rPr>
              <w:t xml:space="preserve">       C</w:t>
            </w:r>
            <w:r w:rsidR="001C2E6D" w:rsidRPr="0082342A">
              <w:rPr>
                <w:color w:val="auto"/>
              </w:rPr>
              <w:t xml:space="preserve">     </w:t>
            </w:r>
            <w:r w:rsidR="009B6BC9" w:rsidRPr="0082342A">
              <w:rPr>
                <w:color w:val="auto"/>
              </w:rPr>
              <w:t>Udźwig do 250 kg – 0 punktów</w:t>
            </w:r>
          </w:p>
          <w:p w14:paraId="74081756" w14:textId="12C8363D" w:rsidR="009B6BC9" w:rsidRPr="0082342A" w:rsidRDefault="009B6BC9" w:rsidP="009B6BC9">
            <w:pPr>
              <w:pStyle w:val="western"/>
              <w:spacing w:after="0" w:line="240" w:lineRule="auto"/>
              <w:rPr>
                <w:color w:val="auto"/>
              </w:rPr>
            </w:pPr>
            <w:r w:rsidRPr="0082342A">
              <w:rPr>
                <w:color w:val="auto"/>
              </w:rPr>
              <w:lastRenderedPageBreak/>
              <w:t xml:space="preserve">Udźwig powyżej 250 kg – </w:t>
            </w:r>
            <w:r w:rsidR="000B5757" w:rsidRPr="0082342A">
              <w:rPr>
                <w:color w:val="auto"/>
              </w:rPr>
              <w:t>3</w:t>
            </w:r>
            <w:r w:rsidRPr="0082342A">
              <w:rPr>
                <w:color w:val="auto"/>
              </w:rPr>
              <w:t xml:space="preserve"> punktów </w:t>
            </w:r>
          </w:p>
          <w:p w14:paraId="4CC28B46" w14:textId="77777777" w:rsidR="00E771BA" w:rsidRPr="0082342A" w:rsidRDefault="00E771BA" w:rsidP="00E771BA">
            <w:pPr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D166" w14:textId="77777777" w:rsidR="00E771BA" w:rsidRPr="0082342A" w:rsidRDefault="00E771BA" w:rsidP="00E771BA">
            <w:pPr>
              <w:snapToGrid w:val="0"/>
              <w:spacing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A735251" w14:textId="77777777" w:rsidTr="002D72C7">
        <w:tblPrEx>
          <w:tblLook w:val="0000" w:firstRow="0" w:lastRow="0" w:firstColumn="0" w:lastColumn="0" w:noHBand="0" w:noVBand="0"/>
        </w:tblPrEx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4D728" w14:textId="77777777" w:rsidR="00E771BA" w:rsidRPr="0082342A" w:rsidRDefault="00E771BA" w:rsidP="00E771BA">
            <w:pPr>
              <w:numPr>
                <w:ilvl w:val="0"/>
                <w:numId w:val="13"/>
              </w:numPr>
              <w:suppressAutoHyphens/>
              <w:snapToGrid w:val="0"/>
              <w:spacing w:before="60"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EF5C5" w14:textId="77777777" w:rsidR="00E771BA" w:rsidRPr="0082342A" w:rsidRDefault="00E771BA" w:rsidP="00E771BA">
            <w:pPr>
              <w:spacing w:before="60" w:after="60" w:line="276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Waga wózka bez akcesoriów maksymalnie 125 kg.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892EF" w14:textId="77777777" w:rsidR="00F54FC1" w:rsidRPr="0082342A" w:rsidRDefault="00E771BA" w:rsidP="00F54FC1">
            <w:pPr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EF7680C" w14:textId="473D1123" w:rsidR="000B252F" w:rsidRPr="0082342A" w:rsidRDefault="00F54FC1" w:rsidP="000B252F">
            <w:pPr>
              <w:spacing w:before="60" w:after="200" w:line="276" w:lineRule="auto"/>
              <w:jc w:val="center"/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Arial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45F7A43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3760" w14:textId="77777777" w:rsidR="00E771BA" w:rsidRPr="0082342A" w:rsidRDefault="00E771BA" w:rsidP="00E771BA">
            <w:pPr>
              <w:snapToGrid w:val="0"/>
              <w:spacing w:before="60" w:after="200" w:line="276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</w:tbl>
    <w:p w14:paraId="544E240D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704"/>
        <w:gridCol w:w="5103"/>
        <w:gridCol w:w="1701"/>
        <w:gridCol w:w="1559"/>
        <w:gridCol w:w="1134"/>
      </w:tblGrid>
      <w:tr w:rsidR="00A2758B" w:rsidRPr="0082342A" w14:paraId="133FFF81" w14:textId="77777777" w:rsidTr="005726D5">
        <w:tc>
          <w:tcPr>
            <w:tcW w:w="704" w:type="dxa"/>
          </w:tcPr>
          <w:p w14:paraId="68E89CE6" w14:textId="69209A52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103" w:type="dxa"/>
          </w:tcPr>
          <w:p w14:paraId="3ED81CF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701" w:type="dxa"/>
          </w:tcPr>
          <w:p w14:paraId="03DB06EC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04A53626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134" w:type="dxa"/>
          </w:tcPr>
          <w:p w14:paraId="511AFBF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758B" w:rsidRPr="0082342A" w14:paraId="472A77D9" w14:textId="77777777" w:rsidTr="005726D5">
        <w:tc>
          <w:tcPr>
            <w:tcW w:w="704" w:type="dxa"/>
          </w:tcPr>
          <w:p w14:paraId="1939BF1F" w14:textId="3E379104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103" w:type="dxa"/>
          </w:tcPr>
          <w:p w14:paraId="5765D822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701" w:type="dxa"/>
          </w:tcPr>
          <w:p w14:paraId="7921825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159141D5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974B25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2763A87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4AFB846E" w14:textId="49449F2F" w:rsidR="00E771BA" w:rsidRPr="0082342A" w:rsidRDefault="00E771BA" w:rsidP="000B252F">
      <w:pPr>
        <w:pStyle w:val="Akapitzlist"/>
        <w:numPr>
          <w:ilvl w:val="0"/>
          <w:numId w:val="38"/>
        </w:numPr>
        <w:spacing w:before="240" w:after="24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wielofunkcyjny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– 1 szt.</w:t>
      </w:r>
    </w:p>
    <w:p w14:paraId="0BD948E6" w14:textId="77777777" w:rsidR="000B252F" w:rsidRPr="0082342A" w:rsidRDefault="000B252F" w:rsidP="000B252F">
      <w:pPr>
        <w:pStyle w:val="Akapitzlist"/>
        <w:spacing w:before="240" w:after="240" w:line="240" w:lineRule="auto"/>
        <w:ind w:left="360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01"/>
        <w:gridCol w:w="6320"/>
      </w:tblGrid>
      <w:tr w:rsidR="00E771BA" w:rsidRPr="0082342A" w14:paraId="68AE3B71" w14:textId="77777777" w:rsidTr="00E771BA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143A97" w14:textId="77777777" w:rsidR="00E771BA" w:rsidRPr="0082342A" w:rsidRDefault="00E771BA" w:rsidP="00E771BA">
            <w:pPr>
              <w:spacing w:after="20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188965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5BE007" w14:textId="77777777" w:rsidR="00E771BA" w:rsidRPr="0082342A" w:rsidRDefault="00E771BA" w:rsidP="00E771BA">
            <w:pPr>
              <w:spacing w:after="20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Wpisać</w:t>
            </w:r>
          </w:p>
        </w:tc>
      </w:tr>
      <w:tr w:rsidR="00E771BA" w:rsidRPr="0082342A" w14:paraId="1A753EB5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4227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C5C8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6DFC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884EC8F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5749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4177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6A0A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3FBDB8F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E524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82F2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7B45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2022E075" w14:textId="77777777" w:rsidR="00E771BA" w:rsidRPr="0082342A" w:rsidRDefault="00E771BA" w:rsidP="00E771BA">
      <w:pPr>
        <w:spacing w:after="240" w:line="240" w:lineRule="auto"/>
        <w:ind w:left="72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1036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244"/>
        <w:gridCol w:w="15"/>
        <w:gridCol w:w="1828"/>
        <w:gridCol w:w="20"/>
        <w:gridCol w:w="1397"/>
        <w:gridCol w:w="19"/>
        <w:gridCol w:w="24"/>
        <w:gridCol w:w="1222"/>
        <w:gridCol w:w="11"/>
        <w:gridCol w:w="18"/>
      </w:tblGrid>
      <w:tr w:rsidR="00E771BA" w:rsidRPr="0082342A" w14:paraId="03049B33" w14:textId="77777777" w:rsidTr="00E771BA">
        <w:trPr>
          <w:gridAfter w:val="1"/>
          <w:wAfter w:w="18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7509A45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Lp.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0DF3AF6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 minimalne: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589BA7D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668335F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Punktacja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2B9B0B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Parametry, wartości ,  dane techniczne</w:t>
            </w:r>
          </w:p>
          <w:p w14:paraId="38BD964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(wypełnia Wykonawca</w:t>
            </w:r>
          </w:p>
          <w:p w14:paraId="5C3BF3C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  <w:tr w:rsidR="00E771BA" w:rsidRPr="0082342A" w14:paraId="70BF2F43" w14:textId="77777777" w:rsidTr="002D72C7">
        <w:trPr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2C2AEF2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BE555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Wymiary wózka bez wyposażenia dodatkowego: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- szerokość: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 670mm (+/- 10 mm)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- głębokość: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570 mm (+/- 10 mm)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- </w:t>
            </w:r>
            <w:proofErr w:type="spellStart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wysokośc</w:t>
            </w:r>
            <w:proofErr w:type="spellEnd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od </w:t>
            </w:r>
            <w:proofErr w:type="spellStart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podłożna</w:t>
            </w:r>
            <w:proofErr w:type="spellEnd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do blatu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: 1000 mm (+/- 10 mm)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6833A4B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DDC5912" w14:textId="57E59FBE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6951F46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371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7265A05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184FDFF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1105C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Wymiary szafki: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 xml:space="preserve">- szerokość: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600 mm  (+/- 10 mm)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 xml:space="preserve">- głębokość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500 mm  (+/- 10 mm)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wysokość: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 805 mm (+/- 10 mm)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D68D0F4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2616F9DC" w14:textId="1924FF6D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A7C359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362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D993D5C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55836FA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41E16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Układ: Szafka wyposażona w 2 szuflady oraz wnękę pod nimi np. na walizkę reanimacyjną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E70D1F5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338783B5" w14:textId="29E15FAC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   D</w:t>
            </w:r>
          </w:p>
          <w:p w14:paraId="539B28ED" w14:textId="44FCDBC2" w:rsidR="00E771BA" w:rsidRPr="0082342A" w:rsidRDefault="00B17414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Brak możliwości zamykania szuflad – 0 pkt.</w:t>
            </w:r>
          </w:p>
          <w:p w14:paraId="3682D07A" w14:textId="77777777" w:rsidR="00B17414" w:rsidRPr="0082342A" w:rsidRDefault="00B17414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09337DEC" w14:textId="0B1CC839" w:rsidR="00B17414" w:rsidRPr="0082342A" w:rsidRDefault="00B17414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Szuflady zamykane na klucz –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790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A100F11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AD3C106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A0CB6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Wymiary szuflad i </w:t>
            </w:r>
            <w:proofErr w:type="spellStart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wynęki</w:t>
            </w:r>
            <w:proofErr w:type="spellEnd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: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 xml:space="preserve">2x szuflada o wysokości frontu: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156 mm (+/- 10 mm)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wymiar powierzchni użytkowych szuflad: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 525x440x140 mm (+/- 10 mm)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wnęka o wymiarach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510x475x365 mm (+/- 10 mm)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7B6533C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BA858E1" w14:textId="48A3E563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6466927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D50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A3EFC72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51ED39F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A94970" w14:textId="3A2467BC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Szuflady wyposażone w prowadnice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DC579B6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5B731CE3" w14:textId="449FBC88" w:rsidR="00743868" w:rsidRPr="0082342A" w:rsidRDefault="00743868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76E560D" w14:textId="2F43FDCB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   E</w:t>
            </w:r>
          </w:p>
          <w:p w14:paraId="2B53705B" w14:textId="46201264" w:rsidR="00E771BA" w:rsidRPr="0082342A" w:rsidRDefault="00743868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Prowadnice zwykłe – 0 pkt.</w:t>
            </w:r>
          </w:p>
          <w:p w14:paraId="6A280A14" w14:textId="4C2634E4" w:rsidR="00743868" w:rsidRPr="0082342A" w:rsidRDefault="00743868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Prowadnice z 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samodociągiem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–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846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7F27517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D676E84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07944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Szafka wyposażona w materiał wygłuszający, niechłonący wilgoci, minimalizujący drgania o różnych częstotliwościach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1CFFE80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2363296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110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11FA66E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B82BFA1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FE803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Szafka i szuflady wykonane ze stali lakierowanej proszkowo, malowane na wybrany kolor z palety RAL (min. 21 kolorów do wyboru)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B8AB4FF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434E78B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169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C62F6F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640AD8A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4E706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Blat z tworzywa ABS w kolorze białym lub szarym, z pogłębieniem, otoczony z 3 stron bandami o wysokości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 40 mm (+/- 5 mm)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Blat z możliwością demontażu - dostępność wymiennych blatów przez minimum 10 lat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1816CB3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0E3B277E" w14:textId="0D33F874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0E66BAD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323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E4B5B6E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BAA6E40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54706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Uchwyty szuflad bez ostrych krawędzi w kształcie litery C o wymiarach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240x25 mm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[</w:t>
            </w:r>
            <w:proofErr w:type="spellStart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długośćxwysokość</w:t>
            </w:r>
            <w:proofErr w:type="spellEnd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]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(+/- 3 mm)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, wykonane z aluminium, lakierowane proszkowo w kolorze szafki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6681F11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37CA33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7A1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BACFCA8" w14:textId="77777777" w:rsidTr="002D72C7">
        <w:trPr>
          <w:gridAfter w:val="2"/>
          <w:wAfter w:w="29" w:type="dxa"/>
          <w:trHeight w:val="576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14:paraId="5BFF8910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53A1F9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Podstawa stalowa z osłoną z tworzywa z ABS w kolorze białym lub szarym, pełniąca funkcję odbojów, wyposażona w koła w obudowie z tworzywa sztucznego o średnicy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min. 125 mm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, w tym dwa z blokadą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1DC1DC8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F67C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539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8F0AE23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659E55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A41" w14:textId="77777777" w:rsidR="005726D5" w:rsidRPr="0082342A" w:rsidRDefault="00E771BA" w:rsidP="00E771B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WYPOSAŻENIE DODATKOWE WÓZKA: </w:t>
            </w:r>
          </w:p>
          <w:p w14:paraId="637812E5" w14:textId="2E6A54EE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blat boczny wysuwany z prawej strony wózka, wykonany ze stali lakierowanej proszkowo o wym. 430x430 mm (+/- 10 mm) , front blatu lakierowany w kolorze frontów szuflad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lastRenderedPageBreak/>
              <w:t>- 3x odcinek szyny instrumentalnej z narożnikami zabezpieczonymi i zintegrowanymi z korpusem szafki do mocowania wyposażenia akcesoryjnego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uchwyt z poj. na zużyte igły z mocowaniem do szyny, wykonany ze stali kwasoodpornej gat. 0H18N9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 xml:space="preserve">- 1x kosz na odpady z </w:t>
            </w:r>
            <w:proofErr w:type="spellStart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tw</w:t>
            </w:r>
            <w:proofErr w:type="spellEnd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. szt. z pokrywą, o poj. 9L w obudowie drucianej ze stali kwasoodpornej gat. 0H18N9 o wym. 260x220x260 mm (+/- 10 mm)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wysuwany wieszak kroplówki  z głowicą na 2 haczyki ,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półka pod defibrylator o wymiarze 345x295mm (+/- 10 mm) z płynną regulacją wysokości i obrotu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uchwyt do butli z tlenem lakierowany proszkowo na biało , przystosowany do butli o poj. 5l, średnicy 145 mm (+/- 10 mm) i wysokości 400 mm (+/- 10 mm),dopuszczalne obciążenie  10 kg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deska do przeprowadzenia RKO z wyprofilowanego i odpornego tworzywa sztucznego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  <w:t>- 1x uchwyt do prowadzenia umiejscowiony z przodu wózka nad pierwszą szufladą , uchwyt ze stali malowanej proszkowo na kolor frontów szuflad, wym. 500x80 mm (+/- 10 mm) i średnicy 20 mm (+/- 5 mm)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5D324F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Tak</w:t>
            </w:r>
          </w:p>
          <w:p w14:paraId="1079CA3D" w14:textId="195FCC01" w:rsidR="00F54FC1" w:rsidRPr="0082342A" w:rsidRDefault="00F54FC1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5040F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A73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39D32DD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567A8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6416" w14:textId="202C0A6C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Dodatkowe akcesoria  mocowane za pomocą </w:t>
            </w:r>
            <w:proofErr w:type="spellStart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aluminowych</w:t>
            </w:r>
            <w:proofErr w:type="spellEnd"/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kostek w formie bryły o wymiarach  </w:t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54x40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mm [wysokość x szerokość],</w:t>
            </w:r>
            <w:r w:rsidR="00F45EC4"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(+/- 10 mm)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 z pokrętłem stabilnie mocującym osprzęt, nie odkształcających się podczas użytkowania,  blokujących przesuwanie się osprzętu podczas jazdy, uchwyty z możliwością zawieszenia także na szynie  o przekroju 10x30 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22D112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  <w:p w14:paraId="27EA617B" w14:textId="3FBB703D" w:rsidR="00F45EC4" w:rsidRPr="0082342A" w:rsidRDefault="00F45EC4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A7C1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07A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6CEB32B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B50DAB" w14:textId="77777777" w:rsidR="00E771BA" w:rsidRPr="0082342A" w:rsidRDefault="00E771BA" w:rsidP="00E771B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3A9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Wymagane dokumenty: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Deklaracja Zgodności CE, 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Wpis lub zgłoszenie do </w:t>
            </w:r>
            <w:proofErr w:type="spellStart"/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URWMiPB</w:t>
            </w:r>
            <w:proofErr w:type="spellEnd"/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,  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Certyfikat producenta dla Systemu Zarządzania wg. PN-EN ISO 13485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dot. projektowania, produkcji, handlu, mebli medycznych oraz wyposażenia szpitalnego (lub równoważny),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 xml:space="preserve">Certyfikat producenta dla Systemu Zarządzania wg. PN-EN ISO 9001 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>dot. projektowania, produkcji, handlu, mebli medycznych oraz wyposażenia szpitalnego (lub równoważny)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br/>
            </w:r>
            <w:r w:rsidRPr="0082342A">
              <w:rPr>
                <w:rFonts w:ascii="Arial Narrow" w:eastAsia="Times New Roman" w:hAnsi="Arial Narrow" w:cs="Arial"/>
                <w:b/>
                <w:bCs/>
                <w:kern w:val="0"/>
                <w:lang w:eastAsia="pl-PL"/>
                <w14:ligatures w14:val="none"/>
              </w:rPr>
              <w:t>Certyfikat producenta dla Systemu Zarządzania Środowiskowego wg. PN-EN ISO 14001</w:t>
            </w:r>
            <w:r w:rsidRPr="0082342A">
              <w:rPr>
                <w:rFonts w:ascii="Arial Narrow" w:eastAsia="Times New Roman" w:hAnsi="Arial Narrow" w:cs="Arial"/>
                <w:kern w:val="0"/>
                <w:lang w:eastAsia="pl-PL"/>
                <w14:ligatures w14:val="none"/>
              </w:rPr>
              <w:t xml:space="preserve">  dot. projektowania, produkcji mebli medycznych oraz wyposażenia szpitalnego (lub równoważny)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070BD9" w14:textId="77777777" w:rsidR="00E771BA" w:rsidRPr="0082342A" w:rsidRDefault="00E771BA" w:rsidP="00E771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5E5ED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5F1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</w:tbl>
    <w:p w14:paraId="35A837A4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704"/>
        <w:gridCol w:w="5103"/>
        <w:gridCol w:w="1559"/>
        <w:gridCol w:w="1560"/>
        <w:gridCol w:w="1275"/>
      </w:tblGrid>
      <w:tr w:rsidR="00A2758B" w:rsidRPr="0082342A" w14:paraId="06A40802" w14:textId="77777777" w:rsidTr="005726D5">
        <w:tc>
          <w:tcPr>
            <w:tcW w:w="704" w:type="dxa"/>
          </w:tcPr>
          <w:p w14:paraId="09939816" w14:textId="0E535472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103" w:type="dxa"/>
          </w:tcPr>
          <w:p w14:paraId="7E3E2D33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559" w:type="dxa"/>
          </w:tcPr>
          <w:p w14:paraId="3258F9FC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60" w:type="dxa"/>
          </w:tcPr>
          <w:p w14:paraId="1A7B0726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275" w:type="dxa"/>
          </w:tcPr>
          <w:p w14:paraId="7CCE0508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758B" w:rsidRPr="0082342A" w14:paraId="505779EB" w14:textId="77777777" w:rsidTr="005726D5">
        <w:tc>
          <w:tcPr>
            <w:tcW w:w="704" w:type="dxa"/>
          </w:tcPr>
          <w:p w14:paraId="5DD3F131" w14:textId="54B96F1D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103" w:type="dxa"/>
          </w:tcPr>
          <w:p w14:paraId="26D8D50C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559" w:type="dxa"/>
          </w:tcPr>
          <w:p w14:paraId="6771E494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60" w:type="dxa"/>
          </w:tcPr>
          <w:p w14:paraId="175AFCF3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8A6C16F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F173D33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5F92A714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CAA4CAC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EBC86FD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4D71C799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8DFCAD8" w14:textId="57985449" w:rsidR="00E771BA" w:rsidRPr="0082342A" w:rsidRDefault="00E771BA" w:rsidP="00E771BA">
      <w:pPr>
        <w:numPr>
          <w:ilvl w:val="0"/>
          <w:numId w:val="38"/>
        </w:numPr>
        <w:spacing w:before="240"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Wózek inwalidzki standardowy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– 2 szt.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01"/>
        <w:gridCol w:w="6320"/>
      </w:tblGrid>
      <w:tr w:rsidR="00E771BA" w:rsidRPr="0082342A" w14:paraId="041D59E9" w14:textId="77777777" w:rsidTr="00E771BA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7583AE" w14:textId="77777777" w:rsidR="00E771BA" w:rsidRPr="0082342A" w:rsidRDefault="00E771BA" w:rsidP="00E771BA">
            <w:pPr>
              <w:spacing w:after="20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49816E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F71CEB" w14:textId="77777777" w:rsidR="00E771BA" w:rsidRPr="0082342A" w:rsidRDefault="00E771BA" w:rsidP="00E771BA">
            <w:pPr>
              <w:spacing w:after="20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Wpisać</w:t>
            </w:r>
          </w:p>
        </w:tc>
      </w:tr>
      <w:tr w:rsidR="00E771BA" w:rsidRPr="0082342A" w14:paraId="7C36381B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00C1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E665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9B51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31C09D8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612A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5DC0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7241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DA563BA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8254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A8B4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F994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4CEFC2EB" w14:textId="77777777" w:rsidR="00E771BA" w:rsidRPr="0082342A" w:rsidRDefault="00E771BA" w:rsidP="00E771BA">
      <w:pPr>
        <w:spacing w:after="240" w:line="240" w:lineRule="auto"/>
        <w:ind w:left="72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1036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244"/>
        <w:gridCol w:w="15"/>
        <w:gridCol w:w="1828"/>
        <w:gridCol w:w="20"/>
        <w:gridCol w:w="1397"/>
        <w:gridCol w:w="19"/>
        <w:gridCol w:w="24"/>
        <w:gridCol w:w="1222"/>
        <w:gridCol w:w="11"/>
        <w:gridCol w:w="18"/>
      </w:tblGrid>
      <w:tr w:rsidR="00E771BA" w:rsidRPr="0082342A" w14:paraId="30E3605F" w14:textId="77777777" w:rsidTr="00E771BA">
        <w:trPr>
          <w:gridAfter w:val="1"/>
          <w:wAfter w:w="18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25157E0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Lp.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44907F0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 minimalne: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7666EB8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6565FFF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Punktacja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5199ED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Parametry, wartości ,  dane techniczne</w:t>
            </w:r>
          </w:p>
          <w:p w14:paraId="12EF7E7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(wypełnia Wykonawca</w:t>
            </w:r>
          </w:p>
          <w:p w14:paraId="08D3655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  <w:tr w:rsidR="00E771BA" w:rsidRPr="0082342A" w14:paraId="2C8D7C08" w14:textId="77777777" w:rsidTr="002D72C7">
        <w:trPr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DF4E4F8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00CA5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Maksymalna waga użytkownika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615447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min. 120 kg</w:t>
            </w:r>
          </w:p>
          <w:p w14:paraId="3480AFFA" w14:textId="77777777" w:rsidR="003961F7" w:rsidRPr="0082342A" w:rsidRDefault="003961F7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546074E7" w14:textId="0054C4BA" w:rsidR="003961F7" w:rsidRPr="0082342A" w:rsidRDefault="003961F7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45E6387" w14:textId="25232725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     F</w:t>
            </w:r>
          </w:p>
          <w:p w14:paraId="0BD1350F" w14:textId="5E6C1B41" w:rsidR="00E771BA" w:rsidRPr="0082342A" w:rsidRDefault="003961F7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użytkownika do 120 kg – 0 pkt.</w:t>
            </w:r>
          </w:p>
          <w:p w14:paraId="6C24D154" w14:textId="77777777" w:rsidR="003961F7" w:rsidRPr="0082342A" w:rsidRDefault="003961F7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1371AC52" w14:textId="5FD4E0E0" w:rsidR="003961F7" w:rsidRPr="0082342A" w:rsidRDefault="003961F7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Waga Użytkownika od 121-150 kg –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 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769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ED71484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ADC1333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D972A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Szerokość użytkowa siedziska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C0F61ED" w14:textId="461F6BF5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50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252CC06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FA4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FC33546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C3AD190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86515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Szerokość całkowita wózka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6EB29C8" w14:textId="491E78C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67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6AEB9D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70C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73AE72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EDF9F3D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ECB4B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Długość całkowita z podnóżkiem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ADD83E2" w14:textId="69E98BE2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  <w:r w:rsidR="00D23D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10,9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2F193FC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9F5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5B91BA1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9C3C56C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79A7C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Szerokość wózka po złożeniu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426A4E9" w14:textId="3FA84135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28,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49913ED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4AF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01D0B8E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965B0AD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7B7B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Wysokość całkowita wózka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D908DCD" w14:textId="4C7F8C33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4D9CB78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AFE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835271C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550FEA2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45619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Głębokość użytkowa siedziska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3BDEEC5" w14:textId="37F5481E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  <w:r w:rsidR="00D23D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187DBA4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374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8C1D62C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A2A3D3B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7BD50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Wysokość oparcia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6A84A28" w14:textId="491D8B7C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44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0131A77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4C4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2FF82E0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42476E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BAFA9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Odległość siedzisko–podnóżek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C2C2C1A" w14:textId="05340AF2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  <w:r w:rsidR="00D23D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8,3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05A4B29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403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53F54FD" w14:textId="77777777" w:rsidTr="002D72C7">
        <w:trPr>
          <w:gridAfter w:val="2"/>
          <w:wAfter w:w="29" w:type="dxa"/>
          <w:trHeight w:val="263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14:paraId="6F4C9481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67E9FD7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obręczy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6AEA284" w14:textId="055B3888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</w:t>
            </w:r>
            <w:r w:rsidR="00D23D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3,5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D705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203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2DFD9C8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AC4F8B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54F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Grubość obręczy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ECA740" w14:textId="011BC179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</w:t>
            </w:r>
            <w:r w:rsidR="00D23D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,25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mm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9378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80C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1C8E530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B2D428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B7C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kół tylnych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75394C" w14:textId="69F820C8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3DBD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DE8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B0C2C3D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0D329D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722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kół przednich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36EFBA" w14:textId="1A566C46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19 cm</w:t>
            </w:r>
            <w:r w:rsidR="00F45EC4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+/- 2 cm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78DD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075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738B89E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09F582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2B6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Rodzaj kół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BB057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Koła pełne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C517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EE8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B211F46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166517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0CC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Dopuszczalne obciążenie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C41DF0" w14:textId="74073935" w:rsidR="00E771BA" w:rsidRPr="0082342A" w:rsidRDefault="00F45EC4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Min. </w:t>
            </w:r>
            <w:r w:rsidR="00E771BA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120 kg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BD4C6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67C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179EBC6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B970D6" w14:textId="77777777" w:rsidR="00E771BA" w:rsidRPr="0082342A" w:rsidRDefault="00E771BA" w:rsidP="00E771BA">
            <w:pPr>
              <w:numPr>
                <w:ilvl w:val="0"/>
                <w:numId w:val="39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824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Waga wózka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D3E083" w14:textId="3756F71E" w:rsidR="00E771BA" w:rsidRPr="0082342A" w:rsidRDefault="00F45EC4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Max. </w:t>
            </w:r>
            <w:r w:rsidR="00E771BA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1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</w:t>
            </w:r>
            <w:r w:rsidR="00E771BA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kg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8E6D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C8F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</w:tbl>
    <w:p w14:paraId="64EB5EFC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634"/>
        <w:gridCol w:w="5198"/>
        <w:gridCol w:w="1676"/>
        <w:gridCol w:w="1559"/>
        <w:gridCol w:w="1134"/>
      </w:tblGrid>
      <w:tr w:rsidR="00A2758B" w:rsidRPr="0082342A" w14:paraId="5E6B59EE" w14:textId="77777777" w:rsidTr="005726D5">
        <w:tc>
          <w:tcPr>
            <w:tcW w:w="634" w:type="dxa"/>
          </w:tcPr>
          <w:p w14:paraId="04FE9609" w14:textId="2847E2E7" w:rsidR="00A2758B" w:rsidRPr="0082342A" w:rsidRDefault="00D23D04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A2758B"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98" w:type="dxa"/>
          </w:tcPr>
          <w:p w14:paraId="35CE9696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676" w:type="dxa"/>
          </w:tcPr>
          <w:p w14:paraId="5173BEA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6064DA9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134" w:type="dxa"/>
          </w:tcPr>
          <w:p w14:paraId="1821A95F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758B" w:rsidRPr="0082342A" w14:paraId="74B34313" w14:textId="77777777" w:rsidTr="005726D5">
        <w:tc>
          <w:tcPr>
            <w:tcW w:w="634" w:type="dxa"/>
          </w:tcPr>
          <w:p w14:paraId="5765F70C" w14:textId="4DED3493" w:rsidR="00A2758B" w:rsidRPr="0082342A" w:rsidRDefault="00D23D04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A2758B"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98" w:type="dxa"/>
          </w:tcPr>
          <w:p w14:paraId="7DC35D4C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676" w:type="dxa"/>
          </w:tcPr>
          <w:p w14:paraId="4ADF39EC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70BE02C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7C6ECB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8747FC9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7250BD11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A57AB60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78A81414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0A9EB125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5D56D34F" w14:textId="2CCED7E1" w:rsidR="00E771BA" w:rsidRPr="0082342A" w:rsidRDefault="00E771BA" w:rsidP="00E771BA">
      <w:pPr>
        <w:numPr>
          <w:ilvl w:val="0"/>
          <w:numId w:val="38"/>
        </w:numPr>
        <w:spacing w:before="240"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Pulsoksymetr Stacjonarny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– 3 szt.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01"/>
        <w:gridCol w:w="6320"/>
      </w:tblGrid>
      <w:tr w:rsidR="00E771BA" w:rsidRPr="0082342A" w14:paraId="350C51A1" w14:textId="77777777" w:rsidTr="00E771BA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F5695E" w14:textId="77777777" w:rsidR="00E771BA" w:rsidRPr="0082342A" w:rsidRDefault="00E771BA" w:rsidP="00E771BA">
            <w:pPr>
              <w:spacing w:after="20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D83C06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839C34" w14:textId="77777777" w:rsidR="00E771BA" w:rsidRPr="0082342A" w:rsidRDefault="00E771BA" w:rsidP="00E771BA">
            <w:pPr>
              <w:spacing w:after="20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Wpisać</w:t>
            </w:r>
          </w:p>
        </w:tc>
      </w:tr>
      <w:tr w:rsidR="00E771BA" w:rsidRPr="0082342A" w14:paraId="30478CCC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660E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563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A9AF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C9167CF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2914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BC3C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06B7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934C505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8350F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5785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3F57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7877378A" w14:textId="77777777" w:rsidR="00E771BA" w:rsidRPr="0082342A" w:rsidRDefault="00E771BA" w:rsidP="00E771BA">
      <w:pPr>
        <w:spacing w:after="240" w:line="240" w:lineRule="auto"/>
        <w:ind w:left="72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1036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244"/>
        <w:gridCol w:w="15"/>
        <w:gridCol w:w="1828"/>
        <w:gridCol w:w="20"/>
        <w:gridCol w:w="1397"/>
        <w:gridCol w:w="19"/>
        <w:gridCol w:w="24"/>
        <w:gridCol w:w="1222"/>
        <w:gridCol w:w="11"/>
        <w:gridCol w:w="18"/>
      </w:tblGrid>
      <w:tr w:rsidR="00E771BA" w:rsidRPr="0082342A" w14:paraId="113D7A97" w14:textId="77777777" w:rsidTr="00E771BA">
        <w:trPr>
          <w:gridAfter w:val="1"/>
          <w:wAfter w:w="18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109AAA8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Lp.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188D17E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 minimalne: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77DB7D8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3A6B276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Punktacja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BD3EE1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Parametry, wartości ,  dane techniczne</w:t>
            </w:r>
          </w:p>
          <w:p w14:paraId="4C61C75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(wypełnia Wykonawca</w:t>
            </w:r>
          </w:p>
          <w:p w14:paraId="5E2A20E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  <w:tr w:rsidR="00E771BA" w:rsidRPr="0082342A" w14:paraId="15CC05FF" w14:textId="77777777" w:rsidTr="002D72C7">
        <w:trPr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E94B490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E003F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Przeznaczenie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2057DD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Monitorowanie pacjentów wszystkich grup wiekowych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(noworodki, dzieci, dorośli)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7B969C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253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58A7711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F0ED3C3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DECEA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Wyświetlane parametry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CAAF5A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SpO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₂, tętno (PR), wykres słupkowy tętna, przebieg tętna (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pletyzmogram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)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359F9DE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84C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6FB8589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C06D0E5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88B5A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PI – 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Perfusion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Index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3ACFCE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Wyświetlanie wartości PI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4E6E860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943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279FF93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A3E940B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C21C9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Obsługa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AD06E1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Intuicyjna, prosta obsługa urządzenia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391D444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0C7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3D01598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D4E90E7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19DA5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Zużycie energii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CDA0F1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Niskie zużycie energii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4481331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64A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CC198E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0D92C67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89508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Menu użytkownika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CE1F34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Obsługa menu z poziomu urządzenia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633DB34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244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0468FC6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A14BF12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F302D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Jasność ekranu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DC18C5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Możliwość regulacji jasności ekranu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3532887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8F4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5069E5B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E066CC8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8803E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Tryby wyświetlania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80BA20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Możliwość zmiany trybu prezentacji danych na ekranie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21545F0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8F7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653C40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9F5CAC5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70CCD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Wskaźniki dźwiękowe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37050A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Dźwiękowy wskaźnik tętna z możliwością włączenia/wyłączenia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6D378C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31A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92EF252" w14:textId="77777777" w:rsidTr="002D72C7">
        <w:trPr>
          <w:gridAfter w:val="2"/>
          <w:wAfter w:w="29" w:type="dxa"/>
          <w:trHeight w:val="576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14:paraId="16955EF9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B69430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Alarmy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03D7C2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Regulowane zakresy alarmów górnych i dolnych dla 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SpO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₂ i tętna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17DF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91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7B66685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32934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7B9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Alarm niskiego napięcia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1550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alarmu niskiego poziomu baterii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8927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ADC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F3484A2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87B604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0D4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Wskaźnik baterii</w:t>
            </w:r>
          </w:p>
          <w:p w14:paraId="405E65AF" w14:textId="77777777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D621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Widoczny wskaźnik pojemności baterii</w:t>
            </w:r>
          </w:p>
          <w:p w14:paraId="006FC731" w14:textId="77777777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9436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540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02A6906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D13C1B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980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Zasilanie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03EB3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Praca sieciowa + akumulatorowa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8B5EA" w14:textId="30BB35CF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    G</w:t>
            </w:r>
          </w:p>
          <w:p w14:paraId="56C2924A" w14:textId="50A18A6F" w:rsidR="00E771BA" w:rsidRPr="0082342A" w:rsidRDefault="006A0B83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Brak akumulatora zasilającego w zestawie – 0 pkt.</w:t>
            </w:r>
          </w:p>
          <w:p w14:paraId="360E9A17" w14:textId="77777777" w:rsidR="006A0B83" w:rsidRPr="0082342A" w:rsidRDefault="006A0B83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4D631F9A" w14:textId="5B5F0895" w:rsidR="006A0B83" w:rsidRPr="0082342A" w:rsidRDefault="006A0B83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Dedykowany akumulator do zasilania w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zestawie</w:t>
            </w:r>
            <w:r w:rsidR="005726D5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-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3E7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4DD14CE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0BF1C1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6C8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Pamięć danych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BD603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przechowywania danych pomiarowych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0DF2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4F8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7E54C1B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73EFDC" w14:textId="77777777" w:rsidR="00E771BA" w:rsidRPr="0082342A" w:rsidRDefault="00E771BA" w:rsidP="00E771BA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C0A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Stabilność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7BEE7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Urządzenie stacjonarne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78A02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C0E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</w:tbl>
    <w:p w14:paraId="3042809D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634"/>
        <w:gridCol w:w="5198"/>
        <w:gridCol w:w="1411"/>
        <w:gridCol w:w="1558"/>
        <w:gridCol w:w="1400"/>
      </w:tblGrid>
      <w:tr w:rsidR="00A2758B" w:rsidRPr="0082342A" w14:paraId="230C109E" w14:textId="77777777" w:rsidTr="005726D5">
        <w:tc>
          <w:tcPr>
            <w:tcW w:w="562" w:type="dxa"/>
          </w:tcPr>
          <w:p w14:paraId="7333A22B" w14:textId="73D41063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45" w:type="dxa"/>
          </w:tcPr>
          <w:p w14:paraId="1EE14A41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418" w:type="dxa"/>
          </w:tcPr>
          <w:p w14:paraId="43EA5231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0F5FEC95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417" w:type="dxa"/>
          </w:tcPr>
          <w:p w14:paraId="6E03CE3E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758B" w:rsidRPr="0082342A" w14:paraId="4CCDF947" w14:textId="77777777" w:rsidTr="005726D5">
        <w:tc>
          <w:tcPr>
            <w:tcW w:w="562" w:type="dxa"/>
          </w:tcPr>
          <w:p w14:paraId="20E64D0D" w14:textId="03C3B9B9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245" w:type="dxa"/>
          </w:tcPr>
          <w:p w14:paraId="3E26A26C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418" w:type="dxa"/>
          </w:tcPr>
          <w:p w14:paraId="6B31D3A3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59" w:type="dxa"/>
          </w:tcPr>
          <w:p w14:paraId="7190FC36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28A85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63FB261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007B6CEE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3C7C6623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02EEC80" w14:textId="77777777" w:rsidR="00A2758B" w:rsidRPr="0082342A" w:rsidRDefault="00A2758B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32A595E1" w14:textId="499BC5B0" w:rsidR="00E771BA" w:rsidRPr="0082342A" w:rsidRDefault="00E771BA" w:rsidP="00E771BA">
      <w:pPr>
        <w:numPr>
          <w:ilvl w:val="0"/>
          <w:numId w:val="38"/>
        </w:numPr>
        <w:spacing w:before="240"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Ssak ratunkowy z baterią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 - 1 szt.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01"/>
        <w:gridCol w:w="6320"/>
      </w:tblGrid>
      <w:tr w:rsidR="00E771BA" w:rsidRPr="0082342A" w14:paraId="294C670E" w14:textId="77777777" w:rsidTr="00E771BA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73AC23" w14:textId="77777777" w:rsidR="00E771BA" w:rsidRPr="0082342A" w:rsidRDefault="00E771BA" w:rsidP="00E771BA">
            <w:pPr>
              <w:spacing w:after="20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9F7490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47747B" w14:textId="77777777" w:rsidR="00E771BA" w:rsidRPr="0082342A" w:rsidRDefault="00E771BA" w:rsidP="00E771BA">
            <w:pPr>
              <w:spacing w:after="20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Wpisać</w:t>
            </w:r>
          </w:p>
        </w:tc>
      </w:tr>
      <w:tr w:rsidR="00E771BA" w:rsidRPr="0082342A" w14:paraId="1745682A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4BCA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7E11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2B6B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4C48D74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9C0E3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B60E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1F03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4BACED3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39366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9E59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A48F" w14:textId="77777777" w:rsidR="00E771BA" w:rsidRPr="0082342A" w:rsidRDefault="00E771BA" w:rsidP="00E771BA">
            <w:pPr>
              <w:spacing w:after="20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6D9D5C6D" w14:textId="77777777" w:rsidR="00E771BA" w:rsidRPr="0082342A" w:rsidRDefault="00E771BA" w:rsidP="00E771BA">
      <w:pPr>
        <w:spacing w:after="240" w:line="240" w:lineRule="auto"/>
        <w:ind w:left="72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W w:w="1036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244"/>
        <w:gridCol w:w="15"/>
        <w:gridCol w:w="1828"/>
        <w:gridCol w:w="20"/>
        <w:gridCol w:w="1397"/>
        <w:gridCol w:w="19"/>
        <w:gridCol w:w="24"/>
        <w:gridCol w:w="1222"/>
        <w:gridCol w:w="11"/>
        <w:gridCol w:w="18"/>
      </w:tblGrid>
      <w:tr w:rsidR="00E771BA" w:rsidRPr="0082342A" w14:paraId="57806810" w14:textId="77777777" w:rsidTr="00E771BA">
        <w:trPr>
          <w:gridAfter w:val="1"/>
          <w:wAfter w:w="18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48EFB16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Lp.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2E75237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 minimalne: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5EDE79C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Wymagane wartości graniczne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17F2903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Punktacja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F92C44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Parametry, wartości ,  dane techniczne</w:t>
            </w:r>
          </w:p>
          <w:p w14:paraId="4C7FAF4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(wypełnia Wykonawca</w:t>
            </w:r>
          </w:p>
          <w:p w14:paraId="5974237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poprzez wpisanie słowa „TAK”/„ NIE”  lub podaje wymaganą informację)</w:t>
            </w:r>
          </w:p>
        </w:tc>
      </w:tr>
      <w:tr w:rsidR="00E771BA" w:rsidRPr="0082342A" w14:paraId="60482456" w14:textId="77777777" w:rsidTr="002D72C7">
        <w:trPr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425089F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C8C1A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Przeznaczenie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FBA3AA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Ssak ratunkowy do zastosowań klinicznych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668CC5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18E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38BD4D2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AA6E4B6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A1026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zastosowania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EE696B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Odsysanie wydzielin, płynów, resztek pokarmu; ewakuacja materacy i szyn próżniowych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4F30CE3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BE6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1FC3E94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6707BF7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50A05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Obszary anatomiczne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4246C9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Nos, zatoki, gardło, krtań, tchawica, oskrzela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465E8A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BFF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8BF527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9DA4F78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278B4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Grupy pacjentów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317171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Dorośli, dzieci, niemowlęta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7DD56D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857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5A0ABFF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ECC75F4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D5F03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Rodzaj zasilania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E6E272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Zintegrowana bateria 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litowo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-jonowa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2E0838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41D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5A59A839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F30A8A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E80CC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Czas pracy baterii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63DF99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ok. 60 minut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29C050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666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357BC508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C977EC1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E6891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Panel sterowania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926A63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Podświetlany panel sterowania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7AC3DB9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AFA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57597FE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8428731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4940F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Regulacja próżni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44EE9C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min. 4 zakresy: –0,1 bar, –0,2 bar, –0,5 bar, –0,8 bar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026A3B4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B69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A79DD24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B54C868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99358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Zabezpieczenia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6A6ECF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Wyłącznik zapobiegający przegrzaniu akumulatora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0CDE45D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BE6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947A458" w14:textId="77777777" w:rsidTr="002D72C7">
        <w:trPr>
          <w:gridAfter w:val="2"/>
          <w:wAfter w:w="29" w:type="dxa"/>
          <w:trHeight w:val="576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14:paraId="40258D9D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BB68A3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Ochrona przed przepełnieniem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4E1331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Mechaniczna ochrona w pokrywie pojemnika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14AA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A27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309433B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789A23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063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Moc ssania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0102C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34 l/min ± 4 l/min (na wejściu urządzenia)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3AEB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349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132AFE0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64D9F8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C70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Wskaźnik baterii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82306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Wskaźnik poziomu naładowania akumulatora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87EFF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4C3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49D0EE16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921DE9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3F1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Poziom hałasu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B788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&lt; 60 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dB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(A) przy –0,8 bar z odległości 1 m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C843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781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A9B55B7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4A92C3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3BB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Wymiary urządzenia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181B6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37 × 27,7 × 14,6 cm (szer. × wys. × gł.)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E0A61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D8D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72F3CC97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3454BA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382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Kompatybilność z pojemnikami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AE7FDE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 użytku z pojemnikami o pojemności 1 litra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C54F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887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262FCF7A" w14:textId="77777777" w:rsidTr="002D72C7">
        <w:trPr>
          <w:gridAfter w:val="2"/>
          <w:wAfter w:w="29" w:type="dxa"/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C9FC4" w14:textId="77777777" w:rsidR="00E771BA" w:rsidRPr="0082342A" w:rsidRDefault="00E771BA" w:rsidP="00E771BA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CCB0" w14:textId="2160FE04" w:rsidR="00E771BA" w:rsidRPr="0082342A" w:rsidRDefault="00A6263F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Dodatkowe pojemniki na wydzieliny w zestawie 2 szt.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7E5567" w14:textId="2804721C" w:rsidR="00E771BA" w:rsidRPr="0082342A" w:rsidRDefault="00A6263F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Pojemnik na wydzieliny 1 litr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02DC94" w14:textId="6A6DEA17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    H</w:t>
            </w:r>
          </w:p>
          <w:p w14:paraId="3E3C1BF4" w14:textId="37D89CC4" w:rsidR="00E771BA" w:rsidRPr="0082342A" w:rsidRDefault="00A6263F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Brak dodatkowych pojemników na wydzieliny 2 szt. – 0 pkt.</w:t>
            </w:r>
          </w:p>
          <w:p w14:paraId="33E09601" w14:textId="77777777" w:rsidR="00C12F35" w:rsidRPr="0082342A" w:rsidRDefault="00C12F3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0D9F259D" w14:textId="5B4A0192" w:rsidR="00C12F35" w:rsidRPr="0082342A" w:rsidRDefault="00C12F3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 xml:space="preserve">Dodatkowe 2 szt. pojemników na wydzieliny w zestawie –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BFA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</w:tbl>
    <w:p w14:paraId="13681168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66F15998" w14:textId="77777777" w:rsidR="000B252F" w:rsidRPr="0082342A" w:rsidRDefault="000B252F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704"/>
        <w:gridCol w:w="5103"/>
        <w:gridCol w:w="1559"/>
        <w:gridCol w:w="1560"/>
        <w:gridCol w:w="1275"/>
      </w:tblGrid>
      <w:tr w:rsidR="00A2758B" w:rsidRPr="0082342A" w14:paraId="6DAC98CA" w14:textId="77777777" w:rsidTr="005726D5">
        <w:tc>
          <w:tcPr>
            <w:tcW w:w="704" w:type="dxa"/>
          </w:tcPr>
          <w:p w14:paraId="34B486B6" w14:textId="098D27C9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103" w:type="dxa"/>
          </w:tcPr>
          <w:p w14:paraId="0CA0C9EA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559" w:type="dxa"/>
          </w:tcPr>
          <w:p w14:paraId="0F6EC8AA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60" w:type="dxa"/>
          </w:tcPr>
          <w:p w14:paraId="2814CD25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1275" w:type="dxa"/>
          </w:tcPr>
          <w:p w14:paraId="410EBE70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758B" w:rsidRPr="0082342A" w14:paraId="55BA8CFE" w14:textId="77777777" w:rsidTr="005726D5">
        <w:tc>
          <w:tcPr>
            <w:tcW w:w="704" w:type="dxa"/>
          </w:tcPr>
          <w:p w14:paraId="116E6FE0" w14:textId="07212B2D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103" w:type="dxa"/>
          </w:tcPr>
          <w:p w14:paraId="54C6ACD4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559" w:type="dxa"/>
          </w:tcPr>
          <w:p w14:paraId="64E133A7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60" w:type="dxa"/>
          </w:tcPr>
          <w:p w14:paraId="2E878A6D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0D63BA3" w14:textId="77777777" w:rsidR="00A2758B" w:rsidRPr="0082342A" w:rsidRDefault="00A2758B" w:rsidP="0036094D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910B2A6" w14:textId="77777777" w:rsidR="00EB0DBA" w:rsidRPr="0082342A" w:rsidRDefault="00EB0DBA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706756EE" w14:textId="77777777" w:rsidR="00EB0DBA" w:rsidRPr="0082342A" w:rsidRDefault="00EB0DBA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69AB0ABC" w14:textId="77777777" w:rsidR="00EB0DBA" w:rsidRPr="0082342A" w:rsidRDefault="00EB0DBA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47C5C7A1" w14:textId="77777777" w:rsidR="00EB0DBA" w:rsidRPr="0082342A" w:rsidRDefault="00EB0DBA" w:rsidP="000B252F">
      <w:pPr>
        <w:spacing w:before="240" w:after="24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13373252" w14:textId="27BC431E" w:rsidR="00E771BA" w:rsidRPr="0082342A" w:rsidRDefault="00E771BA" w:rsidP="00E771BA">
      <w:pPr>
        <w:numPr>
          <w:ilvl w:val="0"/>
          <w:numId w:val="38"/>
        </w:numPr>
        <w:spacing w:before="240" w:after="24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Sprzęt treningowy do nauczania RKO</w:t>
      </w:r>
      <w:r w:rsidR="000B252F" w:rsidRPr="0082342A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– 1 kpt.</w:t>
      </w:r>
    </w:p>
    <w:p w14:paraId="479233B4" w14:textId="77777777" w:rsidR="00E771BA" w:rsidRPr="0082342A" w:rsidRDefault="00E771BA" w:rsidP="00E771BA">
      <w:pPr>
        <w:spacing w:after="0" w:line="240" w:lineRule="auto"/>
        <w:ind w:left="360"/>
        <w:contextualSpacing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tbl>
      <w:tblPr>
        <w:tblStyle w:val="TableGrid"/>
        <w:tblW w:w="5640" w:type="pct"/>
        <w:tblInd w:w="-21" w:type="dxa"/>
        <w:tblCellMar>
          <w:top w:w="13" w:type="dxa"/>
          <w:left w:w="16" w:type="dxa"/>
          <w:right w:w="23" w:type="dxa"/>
        </w:tblCellMar>
        <w:tblLook w:val="04A0" w:firstRow="1" w:lastRow="0" w:firstColumn="1" w:lastColumn="0" w:noHBand="0" w:noVBand="1"/>
      </w:tblPr>
      <w:tblGrid>
        <w:gridCol w:w="632"/>
        <w:gridCol w:w="4203"/>
        <w:gridCol w:w="1419"/>
        <w:gridCol w:w="1562"/>
        <w:gridCol w:w="2406"/>
      </w:tblGrid>
      <w:tr w:rsidR="00E771BA" w:rsidRPr="0082342A" w14:paraId="70F7D8A0" w14:textId="77777777" w:rsidTr="000B252F">
        <w:trPr>
          <w:trHeight w:val="1114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D657E8" w14:textId="77777777" w:rsidR="00E771BA" w:rsidRPr="0082342A" w:rsidRDefault="00E771BA" w:rsidP="00E771BA">
            <w:pPr>
              <w:widowControl w:val="0"/>
              <w:ind w:left="24"/>
              <w:jc w:val="center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F73F1E" w14:textId="77777777" w:rsidR="00E771BA" w:rsidRPr="0082342A" w:rsidRDefault="00E771BA" w:rsidP="00E771BA">
            <w:pPr>
              <w:widowControl w:val="0"/>
              <w:ind w:left="24"/>
              <w:jc w:val="center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  <w:b/>
                <w:i/>
              </w:rPr>
              <w:t xml:space="preserve">Opis parametrów minimalnych 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3D2197" w14:textId="77777777" w:rsidR="00E771BA" w:rsidRPr="0082342A" w:rsidRDefault="00E771BA" w:rsidP="00E771BA">
            <w:pPr>
              <w:widowControl w:val="0"/>
              <w:ind w:left="246" w:hanging="72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  <w:b/>
                <w:i/>
              </w:rPr>
              <w:t xml:space="preserve">Wymagane wartości graniczne 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3E6078" w14:textId="77777777" w:rsidR="00E771BA" w:rsidRPr="0082342A" w:rsidRDefault="00E771BA" w:rsidP="00E771BA">
            <w:pPr>
              <w:widowControl w:val="0"/>
              <w:ind w:left="4"/>
              <w:jc w:val="center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  <w:b/>
                <w:i/>
              </w:rPr>
              <w:t>Punktacja</w:t>
            </w:r>
          </w:p>
        </w:tc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07A16D" w14:textId="77777777" w:rsidR="00E771BA" w:rsidRPr="0082342A" w:rsidRDefault="00E771BA" w:rsidP="00E771BA">
            <w:pPr>
              <w:widowControl w:val="0"/>
              <w:jc w:val="center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  <w:b/>
                <w:i/>
              </w:rPr>
              <w:t>Parametry, wartości ,  dane techniczne</w:t>
            </w:r>
          </w:p>
          <w:p w14:paraId="4EC8B787" w14:textId="77777777" w:rsidR="00E771BA" w:rsidRPr="0082342A" w:rsidRDefault="00E771BA" w:rsidP="00E771BA">
            <w:pPr>
              <w:widowControl w:val="0"/>
              <w:ind w:left="26"/>
              <w:jc w:val="center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  <w:b/>
              </w:rPr>
              <w:t>(wypełnia Wykonawca</w:t>
            </w:r>
          </w:p>
          <w:p w14:paraId="05358339" w14:textId="77777777" w:rsidR="00E771BA" w:rsidRPr="0082342A" w:rsidRDefault="00E771BA" w:rsidP="00E771BA">
            <w:pPr>
              <w:widowControl w:val="0"/>
              <w:jc w:val="center"/>
              <w:rPr>
                <w:rFonts w:ascii="Calibri" w:hAnsi="Calibri" w:cs="Calibri"/>
              </w:rPr>
            </w:pPr>
            <w:r w:rsidRPr="0082342A">
              <w:rPr>
                <w:rFonts w:ascii="Calibri" w:hAnsi="Calibri" w:cs="Calibri"/>
              </w:rPr>
              <w:t xml:space="preserve"> poprzez wpisanie</w:t>
            </w:r>
            <w:r w:rsidRPr="0082342A">
              <w:rPr>
                <w:rFonts w:ascii="Calibri" w:hAnsi="Calibri" w:cs="Calibri"/>
                <w:b/>
              </w:rPr>
              <w:t xml:space="preserve"> słowa „TAK”/„ NIE”  lub podaje wymaganą informację)</w:t>
            </w:r>
          </w:p>
        </w:tc>
      </w:tr>
    </w:tbl>
    <w:tbl>
      <w:tblPr>
        <w:tblW w:w="1020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111"/>
        <w:gridCol w:w="1417"/>
        <w:gridCol w:w="1560"/>
        <w:gridCol w:w="2409"/>
      </w:tblGrid>
      <w:tr w:rsidR="00E771BA" w:rsidRPr="0082342A" w14:paraId="67AEE124" w14:textId="77777777" w:rsidTr="002D72C7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3E77CB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A86A8B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86EC" w14:textId="2710DEF1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B8D5E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F3451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E771BA" w:rsidRPr="0082342A" w14:paraId="644A9233" w14:textId="77777777" w:rsidTr="002D72C7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B001518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D360C9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Model, typ: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D2A5" w14:textId="68ED92FF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4D7035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A7328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E771BA" w:rsidRPr="0082342A" w14:paraId="781DBAFA" w14:textId="77777777" w:rsidTr="002D72C7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BD7A60A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B099C9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D161" w14:textId="7D2D2C4E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7265B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EB59B9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E771BA" w:rsidRPr="0082342A" w14:paraId="7EF443F1" w14:textId="77777777" w:rsidTr="00E771B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279AF69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EF2DCBD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Parametry: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60B2F5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362470B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2F05720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</w:tr>
      <w:tr w:rsidR="00E771BA" w:rsidRPr="0082342A" w14:paraId="21C03862" w14:textId="77777777" w:rsidTr="00DD72C2">
        <w:trPr>
          <w:trHeight w:val="1392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BDF66BD" w14:textId="77777777" w:rsidR="00E771BA" w:rsidRPr="00EA0DBC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4977E977" w14:textId="77777777" w:rsidR="00DD72C2" w:rsidRPr="00DD72C2" w:rsidRDefault="00DD72C2" w:rsidP="00DD72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72C2">
              <w:rPr>
                <w:rFonts w:ascii="Times New Roman" w:hAnsi="Times New Roman" w:cs="Times New Roman"/>
                <w:kern w:val="0"/>
                <w:sz w:val="24"/>
                <w:szCs w:val="24"/>
              </w:rPr>
              <w:t>Możliwość podłączenia</w:t>
            </w:r>
          </w:p>
          <w:p w14:paraId="447559F8" w14:textId="1844580B" w:rsidR="00E771BA" w:rsidRPr="009A42DF" w:rsidRDefault="00DD72C2" w:rsidP="00DD72C2">
            <w:pPr>
              <w:spacing w:after="0" w:line="240" w:lineRule="auto"/>
              <w:rPr>
                <w:rFonts w:ascii="Calibri" w:eastAsia="Times New Roman" w:hAnsi="Calibri" w:cs="Calibri"/>
                <w:color w:val="EE0000"/>
                <w:kern w:val="0"/>
                <w:lang w:eastAsia="pl-PL"/>
                <w14:ligatures w14:val="none"/>
              </w:rPr>
            </w:pPr>
            <w:r w:rsidRPr="00DD72C2">
              <w:rPr>
                <w:rFonts w:ascii="Times New Roman" w:hAnsi="Times New Roman" w:cs="Times New Roman"/>
                <w:kern w:val="0"/>
                <w:sz w:val="24"/>
                <w:szCs w:val="24"/>
              </w:rPr>
              <w:t>do 6 manekinów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5BEE" w14:textId="7FB8CEE5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318955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255F27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E771BA" w:rsidRPr="0082342A" w14:paraId="67599C77" w14:textId="77777777" w:rsidTr="00DD72C2">
        <w:trPr>
          <w:trHeight w:val="5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63FB994" w14:textId="77777777" w:rsidR="00E771BA" w:rsidRPr="00EA0DBC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10E6DB30" w14:textId="77777777" w:rsidR="00DD72C2" w:rsidRPr="00DD72C2" w:rsidRDefault="00DD72C2" w:rsidP="00DD72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72C2">
              <w:rPr>
                <w:rFonts w:ascii="Times New Roman" w:hAnsi="Times New Roman" w:cs="Times New Roman"/>
                <w:kern w:val="0"/>
                <w:sz w:val="24"/>
                <w:szCs w:val="24"/>
              </w:rPr>
              <w:t>Ocena bieżąca i podsumowanie</w:t>
            </w:r>
          </w:p>
          <w:p w14:paraId="35BF4286" w14:textId="03738A8C" w:rsidR="00E771BA" w:rsidRPr="009A42DF" w:rsidRDefault="00DD72C2" w:rsidP="00DD72C2">
            <w:pPr>
              <w:spacing w:after="0" w:line="240" w:lineRule="auto"/>
              <w:rPr>
                <w:rFonts w:ascii="Calibri" w:eastAsia="Times New Roman" w:hAnsi="Calibri" w:cs="Calibri"/>
                <w:color w:val="EE0000"/>
                <w:kern w:val="0"/>
                <w:lang w:eastAsia="pl-PL"/>
                <w14:ligatures w14:val="none"/>
              </w:rPr>
            </w:pPr>
            <w:r w:rsidRPr="00DD72C2">
              <w:rPr>
                <w:rFonts w:ascii="Times New Roman" w:hAnsi="Times New Roman" w:cs="Times New Roman"/>
                <w:kern w:val="0"/>
                <w:sz w:val="24"/>
                <w:szCs w:val="24"/>
              </w:rPr>
              <w:t>dotyczące jakości RKO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EDC5" w14:textId="0A99F643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F193EEF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69042A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E771BA" w:rsidRPr="0082342A" w14:paraId="54239C89" w14:textId="77777777" w:rsidTr="002D72C7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FD6698C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4F9BFD25" w14:textId="12384E89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Wysokiej jakości resuscytacja krążeniowo-oddechowa) które umożliwia monitorowanie jakości prowadzonych zajęć oraz ocenę rezultatów w czasie rzeczywistym. Darmowa aplikacja dostępna dla Użytkowników na urządzenia mobilne, takie jak smartfony czy tablety. Aplikacja ma 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umożliwiać analizy wykonanych ucisków klatki piersiowej oraz wentylacji, wpływając na efektywność szkolenia.</w:t>
            </w:r>
          </w:p>
          <w:p w14:paraId="2E4B53C0" w14:textId="1529A52E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System mierzy m.in.:</w:t>
            </w:r>
          </w:p>
          <w:p w14:paraId="1AD8C864" w14:textId="77777777" w:rsidR="00E771BA" w:rsidRPr="0082342A" w:rsidRDefault="00E771BA" w:rsidP="00E771BA">
            <w:pPr>
              <w:numPr>
                <w:ilvl w:val="0"/>
                <w:numId w:val="45"/>
              </w:num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głębokość uciśnięć klatki piersiowej,</w:t>
            </w:r>
          </w:p>
          <w:p w14:paraId="098C5D6D" w14:textId="77777777" w:rsidR="00E771BA" w:rsidRPr="0082342A" w:rsidRDefault="00E771BA" w:rsidP="00E771BA">
            <w:pPr>
              <w:numPr>
                <w:ilvl w:val="0"/>
                <w:numId w:val="45"/>
              </w:num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tempo uciśnięć (częstość),</w:t>
            </w:r>
          </w:p>
          <w:p w14:paraId="68E8E1CE" w14:textId="77777777" w:rsidR="00E771BA" w:rsidRPr="0082342A" w:rsidRDefault="00E771BA" w:rsidP="00E771BA">
            <w:pPr>
              <w:numPr>
                <w:ilvl w:val="0"/>
                <w:numId w:val="45"/>
              </w:num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powrót klatki piersiowej (</w:t>
            </w:r>
            <w:proofErr w:type="spellStart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recoil</w:t>
            </w:r>
            <w:proofErr w:type="spellEnd"/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),</w:t>
            </w:r>
          </w:p>
          <w:p w14:paraId="492B996A" w14:textId="77777777" w:rsidR="00E771BA" w:rsidRPr="0082342A" w:rsidRDefault="00E771BA" w:rsidP="00E771BA">
            <w:pPr>
              <w:numPr>
                <w:ilvl w:val="0"/>
                <w:numId w:val="45"/>
              </w:num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poprawność oddechów ratowniczych,</w:t>
            </w:r>
          </w:p>
          <w:p w14:paraId="28A961D5" w14:textId="77777777" w:rsidR="00E771BA" w:rsidRPr="0082342A" w:rsidRDefault="00E771BA" w:rsidP="00E771BA">
            <w:pPr>
              <w:numPr>
                <w:ilvl w:val="0"/>
                <w:numId w:val="45"/>
              </w:num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przerwy w uciskach.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F88E" w14:textId="4E3E17BD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BE20B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F946F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1DEBE45" w14:textId="77777777" w:rsidTr="002D72C7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5391FE3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2B894BC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Skład zestawu:</w:t>
            </w:r>
          </w:p>
          <w:p w14:paraId="4D2D55D4" w14:textId="6DA9EC5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manekin osoby dorosłej</w:t>
            </w:r>
          </w:p>
          <w:p w14:paraId="5F4290DD" w14:textId="768B939D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manekin dziecka</w:t>
            </w:r>
          </w:p>
          <w:p w14:paraId="17BC48E0" w14:textId="15B9C2EE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manekin niemowlęcia</w:t>
            </w:r>
          </w:p>
          <w:p w14:paraId="2D44840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wygodna, poręczna torba transportowa</w:t>
            </w:r>
          </w:p>
          <w:p w14:paraId="3888F0E8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3 maty treningowe</w:t>
            </w:r>
          </w:p>
          <w:p w14:paraId="788EC640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1 szt. - wymienne drogi oddechowe do manekina osoby dorosłej</w:t>
            </w:r>
          </w:p>
          <w:p w14:paraId="18587A84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1 szt. - wymienne drogi oddechowe do manekina dziecka</w:t>
            </w:r>
          </w:p>
          <w:p w14:paraId="1560D7C6" w14:textId="1DD62BD5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</w:r>
            <w:r w:rsidR="009A42DF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szt. - wymienne drogi oddechowe do manekina niemowlęcia</w:t>
            </w:r>
          </w:p>
          <w:p w14:paraId="3F4274C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1 szt. - wymienna część twarzowa do manekina osoby dorosłej</w:t>
            </w:r>
          </w:p>
          <w:p w14:paraId="73872326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1 szt. - wymienna część twarzowa do manekina dziecka</w:t>
            </w:r>
          </w:p>
          <w:p w14:paraId="225C6ABC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3 szt. - instrukcje obsługi do poszczególnych manekinów</w:t>
            </w:r>
          </w:p>
          <w:p w14:paraId="4E77609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•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ab/>
              <w:t>12 szt. - chusteczki do dezynfekcji</w:t>
            </w:r>
          </w:p>
          <w:p w14:paraId="54C0BCAB" w14:textId="2D7B3643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E117" w14:textId="3F2191D7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51D139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D45571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02FB1DEE" w14:textId="77777777" w:rsidTr="002D72C7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9363E66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7104A705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Defibrylator  szkoleniowy – wyposażenie:</w:t>
            </w:r>
          </w:p>
          <w:p w14:paraId="5A884E18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 scenariuszy szkoleniowych: Umożliwia symulację różnych sytuacji medycznych zgodnie z wytycznymi AHA i ERC.</w:t>
            </w:r>
          </w:p>
          <w:p w14:paraId="3A28E27C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Komunikaty głosowe: Użytkownicy mogą korzystać z komunikatów w języku polskim i angielskim, co ułatwia zrozumienie procedur.</w:t>
            </w:r>
          </w:p>
          <w:p w14:paraId="4D857AE0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Wielofunkcyjność: Defibrylator może być zasilany zarówno bateriami, jak i przy użyciu zasilacza sieciowego.</w:t>
            </w:r>
          </w:p>
          <w:p w14:paraId="14C7B653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Pilot sterowania: Umożliwia łatwe zarządzanie scenariuszami treningowymi </w:t>
            </w:r>
          </w:p>
          <w:p w14:paraId="4CAA448D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Elektrody dla dorosłych (3 sztuki)</w:t>
            </w:r>
          </w:p>
          <w:p w14:paraId="3B14AA1E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Elektrody pediatryczne (2 sztuki)</w:t>
            </w:r>
          </w:p>
          <w:p w14:paraId="22CF1306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Zasilacz sieciowy</w:t>
            </w:r>
          </w:p>
          <w:p w14:paraId="7D1983A6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Kable do podłączenia elektrod</w:t>
            </w:r>
          </w:p>
          <w:p w14:paraId="56DC7987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Torba transportowa</w:t>
            </w:r>
          </w:p>
          <w:p w14:paraId="632F248E" w14:textId="77777777" w:rsidR="00E771BA" w:rsidRPr="0082342A" w:rsidRDefault="00E771BA" w:rsidP="00E771BA">
            <w:pPr>
              <w:numPr>
                <w:ilvl w:val="0"/>
                <w:numId w:val="46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Instrukcję obsługi w języku polskim</w:t>
            </w:r>
          </w:p>
          <w:p w14:paraId="229A46BC" w14:textId="65378CD3" w:rsidR="00E771BA" w:rsidRPr="0082342A" w:rsidRDefault="00E771BA" w:rsidP="009A42DF">
            <w:pPr>
              <w:spacing w:after="0" w:line="240" w:lineRule="auto"/>
              <w:ind w:left="720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2F43" w14:textId="77777777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Tak</w:t>
            </w:r>
          </w:p>
          <w:p w14:paraId="37F864DB" w14:textId="77777777" w:rsidR="00F36205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13986A66" w14:textId="27C8CE44" w:rsidR="00F36205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D4C921" w14:textId="59E9B854" w:rsidR="00333569" w:rsidRPr="0082342A" w:rsidRDefault="00333569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           I </w:t>
            </w:r>
          </w:p>
          <w:p w14:paraId="22862363" w14:textId="15BA5ED5" w:rsidR="00E771BA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Brak dedykowanej baterii zasilającej w zestawie – 0 pkt.</w:t>
            </w:r>
          </w:p>
          <w:p w14:paraId="4FC7453B" w14:textId="77777777" w:rsidR="00F36205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  <w:p w14:paraId="59368533" w14:textId="3161B4D2" w:rsidR="00F36205" w:rsidRPr="0082342A" w:rsidRDefault="00F36205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Dedykowana do urządzenia bateria zasilająca w zestawie – </w:t>
            </w:r>
            <w:r w:rsidR="000B5757"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BA0CD9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E771BA" w:rsidRPr="0082342A" w14:paraId="69777A6A" w14:textId="77777777" w:rsidTr="002D72C7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14:paraId="76B7D64D" w14:textId="77777777" w:rsidR="00E771BA" w:rsidRPr="0082342A" w:rsidRDefault="00E771BA" w:rsidP="00E771BA">
            <w:pPr>
              <w:numPr>
                <w:ilvl w:val="0"/>
                <w:numId w:val="44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3393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Waga: do 8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52AA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3480972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D9F0B0B" w14:textId="77777777" w:rsidR="00E771BA" w:rsidRPr="0082342A" w:rsidRDefault="00E771BA" w:rsidP="00E771B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2342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</w:tbl>
    <w:p w14:paraId="13886FBF" w14:textId="77777777" w:rsidR="00730616" w:rsidRPr="0082342A" w:rsidRDefault="00730616" w:rsidP="00730616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  <w14:ligatures w14:val="none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704"/>
        <w:gridCol w:w="4111"/>
        <w:gridCol w:w="1417"/>
        <w:gridCol w:w="1560"/>
        <w:gridCol w:w="2409"/>
      </w:tblGrid>
      <w:tr w:rsidR="000B5757" w:rsidRPr="0082342A" w14:paraId="3B846275" w14:textId="77777777" w:rsidTr="000B5757">
        <w:tc>
          <w:tcPr>
            <w:tcW w:w="704" w:type="dxa"/>
          </w:tcPr>
          <w:p w14:paraId="2237EF77" w14:textId="73C4D039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D72C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14:paraId="56EA5D5B" w14:textId="460796FB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Gwarancja i rękojmia: min. 24 miesięcy</w:t>
            </w:r>
          </w:p>
        </w:tc>
        <w:tc>
          <w:tcPr>
            <w:tcW w:w="1417" w:type="dxa"/>
          </w:tcPr>
          <w:p w14:paraId="780C3D94" w14:textId="2C6F7F01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60" w:type="dxa"/>
          </w:tcPr>
          <w:p w14:paraId="08A34896" w14:textId="668D4702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b/>
                <w:bCs/>
                <w:sz w:val="20"/>
                <w:szCs w:val="20"/>
              </w:rPr>
              <w:t>Podanie dłuższego okresu gwarancji stanowi III Kryterium wyboru oferty</w:t>
            </w:r>
          </w:p>
        </w:tc>
        <w:tc>
          <w:tcPr>
            <w:tcW w:w="2409" w:type="dxa"/>
          </w:tcPr>
          <w:p w14:paraId="7B2452AB" w14:textId="77777777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B5757" w:rsidRPr="0082342A" w14:paraId="14794399" w14:textId="77777777" w:rsidTr="000B5757">
        <w:tc>
          <w:tcPr>
            <w:tcW w:w="704" w:type="dxa"/>
          </w:tcPr>
          <w:p w14:paraId="49B7205F" w14:textId="05546877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D72C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14:paraId="1161B395" w14:textId="3C4AAC2A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Verdana" w:hAnsi="Verdana" w:cs="Calibri"/>
                <w:sz w:val="20"/>
                <w:szCs w:val="20"/>
              </w:rPr>
              <w:t>Serwis gwarancyjny i pogwarancyjny</w:t>
            </w:r>
          </w:p>
        </w:tc>
        <w:tc>
          <w:tcPr>
            <w:tcW w:w="1417" w:type="dxa"/>
          </w:tcPr>
          <w:p w14:paraId="6C331126" w14:textId="0DDCBD0E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42A">
              <w:rPr>
                <w:rFonts w:ascii="Times New Roman" w:eastAsia="Calibri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1560" w:type="dxa"/>
          </w:tcPr>
          <w:p w14:paraId="7E25DD94" w14:textId="77777777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DB283DC" w14:textId="77777777" w:rsidR="000B5757" w:rsidRPr="0082342A" w:rsidRDefault="000B5757" w:rsidP="00730616">
            <w:pPr>
              <w:spacing w:before="24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251F1E0" w14:textId="77777777" w:rsidR="000B5757" w:rsidRPr="0082342A" w:rsidRDefault="000B5757" w:rsidP="00730616">
      <w:pPr>
        <w:spacing w:before="240" w:line="256" w:lineRule="auto"/>
        <w:ind w:right="117"/>
        <w:rPr>
          <w:rFonts w:ascii="Times New Roman" w:eastAsia="Calibri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B0150E6" w14:textId="4440BAFA" w:rsidR="00730616" w:rsidRPr="0082342A" w:rsidRDefault="00730616" w:rsidP="00730616">
      <w:pPr>
        <w:spacing w:before="240" w:line="256" w:lineRule="auto"/>
        <w:ind w:right="117"/>
        <w:rPr>
          <w:rFonts w:ascii="Times New Roman" w:eastAsia="Calibri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342A">
        <w:rPr>
          <w:rFonts w:ascii="Times New Roman" w:eastAsia="Calibri" w:hAnsi="Times New Roman" w:cs="Times New Roman"/>
          <w:kern w:val="0"/>
          <w:sz w:val="24"/>
          <w:szCs w:val="24"/>
          <w:lang w:eastAsia="pl-PL"/>
          <w14:ligatures w14:val="none"/>
        </w:rPr>
        <w:t xml:space="preserve">Parametry określone przez Zamawiającego w kolumnie „Wymagane” słowem </w:t>
      </w:r>
      <w:r w:rsidRPr="0082342A">
        <w:rPr>
          <w:rFonts w:ascii="Times New Roman" w:eastAsia="Calibri" w:hAnsi="Times New Roman" w:cs="Times New Roman"/>
          <w:b/>
          <w:kern w:val="0"/>
          <w:sz w:val="24"/>
          <w:szCs w:val="24"/>
          <w:lang w:eastAsia="pl-PL"/>
          <w14:ligatures w14:val="none"/>
        </w:rPr>
        <w:t>Tak</w:t>
      </w:r>
      <w:r w:rsidRPr="0082342A">
        <w:rPr>
          <w:rFonts w:ascii="Times New Roman" w:eastAsia="Calibri" w:hAnsi="Times New Roman" w:cs="Times New Roman"/>
          <w:kern w:val="0"/>
          <w:sz w:val="24"/>
          <w:szCs w:val="24"/>
          <w:lang w:eastAsia="pl-PL"/>
          <w14:ligatures w14:val="none"/>
        </w:rPr>
        <w:t xml:space="preserve"> są bezwzględnie wymagane. </w:t>
      </w:r>
    </w:p>
    <w:p w14:paraId="4C893B41" w14:textId="77777777" w:rsidR="00730616" w:rsidRPr="0082342A" w:rsidRDefault="00730616" w:rsidP="00730616">
      <w:pPr>
        <w:autoSpaceDE w:val="0"/>
        <w:spacing w:after="200" w:line="276" w:lineRule="auto"/>
        <w:rPr>
          <w:rFonts w:ascii="Times New Roman" w:eastAsia="Arial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82342A">
        <w:rPr>
          <w:rFonts w:ascii="Times New Roman" w:eastAsia="Arial" w:hAnsi="Times New Roman" w:cs="Times New Roman"/>
          <w:b/>
          <w:kern w:val="0"/>
          <w:sz w:val="24"/>
          <w:szCs w:val="24"/>
          <w:lang w:eastAsia="pl-PL"/>
          <w14:ligatures w14:val="none"/>
        </w:rPr>
        <w:t>Nie wypełnienie tabeli parametrów wymagalnych lub jej nie dołączenie do oferty spowoduje odrzucenie oferty.</w:t>
      </w:r>
    </w:p>
    <w:p w14:paraId="3BF40BD4" w14:textId="77777777" w:rsidR="00730616" w:rsidRPr="0082342A" w:rsidRDefault="00730616" w:rsidP="00730616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2342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działania systemu  i jego funkcjonalności.</w:t>
      </w:r>
    </w:p>
    <w:p w14:paraId="1C76935E" w14:textId="09885823" w:rsidR="00730616" w:rsidRPr="0082342A" w:rsidRDefault="00730616" w:rsidP="00EB0DBA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2342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Do oferty    należy dołączyć materiały informacyjne zawierające pełne dane techniczne, w których winny być zaznaczone informacje potwierdzające spełnienie wymagań parametrów granicznych i ocenianych. </w:t>
      </w:r>
    </w:p>
    <w:p w14:paraId="0C003E57" w14:textId="77777777" w:rsidR="00730616" w:rsidRPr="0082342A" w:rsidRDefault="00730616" w:rsidP="00730616">
      <w:pPr>
        <w:suppressAutoHyphens/>
        <w:spacing w:after="0" w:line="300" w:lineRule="auto"/>
        <w:ind w:left="1701" w:right="-709" w:hanging="170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82342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Treść oświadczenia Wykonawcy: </w:t>
      </w:r>
    </w:p>
    <w:p w14:paraId="00644422" w14:textId="77777777" w:rsidR="00730616" w:rsidRPr="0082342A" w:rsidRDefault="00730616" w:rsidP="00730616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82342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Oświadczamy, że przedstawione powyżej dane są prawdziwe oraz zobowiązujemy się w przypadku wybrania naszej oferty  do dostarczenia sprzętu spełniającego wyspecyfikowane parametry.</w:t>
      </w:r>
    </w:p>
    <w:p w14:paraId="21968C7E" w14:textId="77777777" w:rsidR="00730616" w:rsidRPr="0082342A" w:rsidRDefault="00730616" w:rsidP="00730616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82342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Oświadczamy, że oferowany, powyżej wyspecyfikowane urządzenia i sprzęt  są kompletne i po zainstalowaniu będą gotowe do eksploatacji, bez żadnych dodatkowych zakupów i inwestycji.</w:t>
      </w:r>
    </w:p>
    <w:p w14:paraId="2106643D" w14:textId="77777777" w:rsidR="00730616" w:rsidRPr="0082342A" w:rsidRDefault="00730616" w:rsidP="0073061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0D40342E" w14:textId="77777777" w:rsidR="00730616" w:rsidRPr="0082342A" w:rsidRDefault="00730616" w:rsidP="0073061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82342A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  <w14:ligatures w14:val="none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1E8F24" w14:textId="77777777" w:rsidR="00730616" w:rsidRPr="0082342A" w:rsidRDefault="00730616" w:rsidP="0073061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</w:pP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lastRenderedPageBreak/>
        <w:t>/ miejscowość, data /</w:t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2B4EE444" w14:textId="29B976FC" w:rsidR="00BC20D3" w:rsidRPr="0082342A" w:rsidRDefault="00730616" w:rsidP="000B252F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82342A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15506314" w14:textId="77777777" w:rsidR="00730616" w:rsidRPr="0082342A" w:rsidRDefault="00730616"/>
    <w:sectPr w:rsidR="00730616" w:rsidRPr="0082342A" w:rsidSect="007306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33200" w14:textId="77777777" w:rsidR="00CB1894" w:rsidRDefault="00CB1894">
      <w:pPr>
        <w:spacing w:after="0" w:line="240" w:lineRule="auto"/>
      </w:pPr>
      <w:r>
        <w:separator/>
      </w:r>
    </w:p>
  </w:endnote>
  <w:endnote w:type="continuationSeparator" w:id="0">
    <w:p w14:paraId="76926DC5" w14:textId="77777777" w:rsidR="00CB1894" w:rsidRDefault="00CB1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, Calibri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DB390" w14:textId="77777777" w:rsidR="00730616" w:rsidRDefault="007306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FC01B" w14:textId="77777777" w:rsidR="00730616" w:rsidRDefault="007306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0BF58" w14:textId="77777777" w:rsidR="00730616" w:rsidRDefault="007306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003C" w14:textId="77777777" w:rsidR="00CB1894" w:rsidRDefault="00CB1894">
      <w:pPr>
        <w:spacing w:after="0" w:line="240" w:lineRule="auto"/>
      </w:pPr>
      <w:r>
        <w:separator/>
      </w:r>
    </w:p>
  </w:footnote>
  <w:footnote w:type="continuationSeparator" w:id="0">
    <w:p w14:paraId="7E8E91C1" w14:textId="77777777" w:rsidR="00CB1894" w:rsidRDefault="00CB1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94BC8" w14:textId="77777777" w:rsidR="00730616" w:rsidRDefault="007306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B06DD" w14:textId="77777777" w:rsidR="00730616" w:rsidRDefault="00730616">
    <w:pPr>
      <w:pStyle w:val="Nagwek"/>
    </w:pPr>
    <w:r>
      <w:rPr>
        <w:noProof/>
      </w:rPr>
      <w:drawing>
        <wp:inline distT="0" distB="0" distL="0" distR="0" wp14:anchorId="794B0D1B" wp14:editId="4F42C649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EFE31" w14:textId="77777777" w:rsidR="00730616" w:rsidRDefault="007306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8B0EF8B8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5611BD"/>
    <w:multiLevelType w:val="hybridMultilevel"/>
    <w:tmpl w:val="98627638"/>
    <w:name w:val="WW8Num31222222233222"/>
    <w:lvl w:ilvl="0" w:tplc="DDDAA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622E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C40F15"/>
    <w:multiLevelType w:val="multilevel"/>
    <w:tmpl w:val="AFA6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B35A1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9D025EA"/>
    <w:multiLevelType w:val="multilevel"/>
    <w:tmpl w:val="67B61DBE"/>
    <w:styleLink w:val="WW8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A2025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C01267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EEA4809"/>
    <w:multiLevelType w:val="hybridMultilevel"/>
    <w:tmpl w:val="759C45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3609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4FF2FD2"/>
    <w:multiLevelType w:val="multilevel"/>
    <w:tmpl w:val="72DCC5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1A7B1C6C"/>
    <w:multiLevelType w:val="singleLevel"/>
    <w:tmpl w:val="8B0EF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13" w15:restartNumberingAfterBreak="0">
    <w:nsid w:val="1E6B2807"/>
    <w:multiLevelType w:val="singleLevel"/>
    <w:tmpl w:val="8B0EF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1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367710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53C2C35"/>
    <w:multiLevelType w:val="hybridMultilevel"/>
    <w:tmpl w:val="6E566788"/>
    <w:lvl w:ilvl="0" w:tplc="55BC8FDC">
      <w:numFmt w:val="bullet"/>
      <w:pStyle w:val="Style1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28"/>
      </w:rPr>
    </w:lvl>
    <w:lvl w:ilvl="1" w:tplc="98D83DD2">
      <w:numFmt w:val="bullet"/>
      <w:lvlText w:val=""/>
      <w:lvlJc w:val="left"/>
      <w:pPr>
        <w:tabs>
          <w:tab w:val="num" w:pos="1440"/>
        </w:tabs>
        <w:ind w:left="1134" w:hanging="54"/>
      </w:pPr>
      <w:rPr>
        <w:rFonts w:ascii="Wingdings" w:hAnsi="Wingdings" w:hint="default"/>
      </w:rPr>
    </w:lvl>
    <w:lvl w:ilvl="2" w:tplc="FBD494C0">
      <w:numFmt w:val="bullet"/>
      <w:lvlText w:val=""/>
      <w:lvlJc w:val="left"/>
      <w:pPr>
        <w:tabs>
          <w:tab w:val="num" w:pos="2160"/>
        </w:tabs>
        <w:ind w:left="1800" w:firstLine="0"/>
      </w:pPr>
      <w:rPr>
        <w:rFonts w:ascii="Symbol" w:hAnsi="Symbol" w:hint="default"/>
        <w:sz w:val="28"/>
      </w:rPr>
    </w:lvl>
    <w:lvl w:ilvl="3" w:tplc="0694A7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BC37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76F4CB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C6BC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3AFA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CA4CE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985847"/>
    <w:multiLevelType w:val="hybridMultilevel"/>
    <w:tmpl w:val="E3F4C3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D179BB"/>
    <w:multiLevelType w:val="multilevel"/>
    <w:tmpl w:val="07882F18"/>
    <w:lvl w:ilvl="0">
      <w:start w:val="1"/>
      <w:numFmt w:val="none"/>
      <w:pStyle w:val="Listapunktowana"/>
      <w:lvlText w:val=""/>
      <w:legacy w:legacy="1" w:legacySpace="120" w:legacyIndent="360"/>
      <w:lvlJc w:val="left"/>
      <w:pPr>
        <w:ind w:left="360" w:hanging="360"/>
      </w:pPr>
      <w:rPr>
        <w:rFonts w:ascii="Wingdings" w:hAnsi="Wingdings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Times New Roman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Times New Roman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Times New Roman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19" w15:restartNumberingAfterBreak="0">
    <w:nsid w:val="30F319DB"/>
    <w:multiLevelType w:val="hybridMultilevel"/>
    <w:tmpl w:val="A688488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7A4A29"/>
    <w:multiLevelType w:val="hybridMultilevel"/>
    <w:tmpl w:val="7BEA5C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9828DA"/>
    <w:multiLevelType w:val="multilevel"/>
    <w:tmpl w:val="E0C695F6"/>
    <w:styleLink w:val="WW8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39A353A7"/>
    <w:multiLevelType w:val="hybridMultilevel"/>
    <w:tmpl w:val="DB2EF86C"/>
    <w:name w:val="WW8Num312222222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25709"/>
    <w:multiLevelType w:val="multilevel"/>
    <w:tmpl w:val="BFF01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AEE7CD0"/>
    <w:multiLevelType w:val="hybridMultilevel"/>
    <w:tmpl w:val="759C45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4D27D8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5EA598E"/>
    <w:multiLevelType w:val="hybridMultilevel"/>
    <w:tmpl w:val="CAA4A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ED2983"/>
    <w:multiLevelType w:val="hybridMultilevel"/>
    <w:tmpl w:val="759C45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8826A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89669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94054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B5955B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BA25713"/>
    <w:multiLevelType w:val="multilevel"/>
    <w:tmpl w:val="9102A628"/>
    <w:styleLink w:val="WW8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CBC03A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4FAE04E3"/>
    <w:multiLevelType w:val="singleLevel"/>
    <w:tmpl w:val="8B0EF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36" w15:restartNumberingAfterBreak="0">
    <w:nsid w:val="50980DF5"/>
    <w:multiLevelType w:val="hybridMultilevel"/>
    <w:tmpl w:val="759C45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8480099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9" w15:restartNumberingAfterBreak="0">
    <w:nsid w:val="5ED558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3516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677257B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3" w15:restartNumberingAfterBreak="0">
    <w:nsid w:val="6F073159"/>
    <w:multiLevelType w:val="multilevel"/>
    <w:tmpl w:val="E074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77769A1"/>
    <w:multiLevelType w:val="hybridMultilevel"/>
    <w:tmpl w:val="140A3BCA"/>
    <w:name w:val="WW8Num31222222"/>
    <w:lvl w:ilvl="0" w:tplc="0415001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90215FE"/>
    <w:multiLevelType w:val="singleLevel"/>
    <w:tmpl w:val="8B0EF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46" w15:restartNumberingAfterBreak="0">
    <w:nsid w:val="795A43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B6B7AFB"/>
    <w:multiLevelType w:val="multilevel"/>
    <w:tmpl w:val="588E9E52"/>
    <w:styleLink w:val="Styl1"/>
    <w:lvl w:ilvl="0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num w:numId="1" w16cid:durableId="1735620727">
    <w:abstractNumId w:val="42"/>
  </w:num>
  <w:num w:numId="2" w16cid:durableId="923341302">
    <w:abstractNumId w:val="34"/>
  </w:num>
  <w:num w:numId="3" w16cid:durableId="1766724154">
    <w:abstractNumId w:val="38"/>
    <w:lvlOverride w:ilvl="0">
      <w:startOverride w:val="1"/>
    </w:lvlOverride>
  </w:num>
  <w:num w:numId="4" w16cid:durableId="591549179">
    <w:abstractNumId w:val="25"/>
    <w:lvlOverride w:ilvl="0">
      <w:startOverride w:val="1"/>
    </w:lvlOverride>
  </w:num>
  <w:num w:numId="5" w16cid:durableId="445125570">
    <w:abstractNumId w:val="14"/>
  </w:num>
  <w:num w:numId="6" w16cid:durableId="10111089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6481568">
    <w:abstractNumId w:val="16"/>
  </w:num>
  <w:num w:numId="8" w16cid:durableId="1129084979">
    <w:abstractNumId w:val="47"/>
  </w:num>
  <w:num w:numId="9" w16cid:durableId="1394430855">
    <w:abstractNumId w:val="20"/>
  </w:num>
  <w:num w:numId="10" w16cid:durableId="1048262520">
    <w:abstractNumId w:val="15"/>
  </w:num>
  <w:num w:numId="11" w16cid:durableId="1476609269">
    <w:abstractNumId w:val="19"/>
  </w:num>
  <w:num w:numId="12" w16cid:durableId="324431591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/>
        </w:rPr>
      </w:lvl>
    </w:lvlOverride>
  </w:num>
  <w:num w:numId="13" w16cid:durableId="209726931">
    <w:abstractNumId w:val="0"/>
  </w:num>
  <w:num w:numId="14" w16cid:durableId="1128159780">
    <w:abstractNumId w:val="1"/>
  </w:num>
  <w:num w:numId="15" w16cid:durableId="376784611">
    <w:abstractNumId w:val="37"/>
  </w:num>
  <w:num w:numId="16" w16cid:durableId="238104368">
    <w:abstractNumId w:val="41"/>
  </w:num>
  <w:num w:numId="17" w16cid:durableId="1240746703">
    <w:abstractNumId w:val="13"/>
  </w:num>
  <w:num w:numId="18" w16cid:durableId="583685678">
    <w:abstractNumId w:val="35"/>
  </w:num>
  <w:num w:numId="19" w16cid:durableId="962922322">
    <w:abstractNumId w:val="30"/>
  </w:num>
  <w:num w:numId="20" w16cid:durableId="356928016">
    <w:abstractNumId w:val="9"/>
  </w:num>
  <w:num w:numId="21" w16cid:durableId="289940440">
    <w:abstractNumId w:val="2"/>
  </w:num>
  <w:num w:numId="22" w16cid:durableId="1331449931">
    <w:abstractNumId w:val="44"/>
  </w:num>
  <w:num w:numId="23" w16cid:durableId="614867049">
    <w:abstractNumId w:val="22"/>
  </w:num>
  <w:num w:numId="24" w16cid:durableId="1628780223">
    <w:abstractNumId w:val="3"/>
  </w:num>
  <w:num w:numId="25" w16cid:durableId="1956524798">
    <w:abstractNumId w:val="32"/>
  </w:num>
  <w:num w:numId="26" w16cid:durableId="1644385119">
    <w:abstractNumId w:val="23"/>
  </w:num>
  <w:num w:numId="27" w16cid:durableId="80834491">
    <w:abstractNumId w:val="43"/>
  </w:num>
  <w:num w:numId="28" w16cid:durableId="1293055275">
    <w:abstractNumId w:val="11"/>
  </w:num>
  <w:num w:numId="29" w16cid:durableId="167064596">
    <w:abstractNumId w:val="10"/>
  </w:num>
  <w:num w:numId="30" w16cid:durableId="2096439504">
    <w:abstractNumId w:val="5"/>
  </w:num>
  <w:num w:numId="31" w16cid:durableId="820731571">
    <w:abstractNumId w:val="29"/>
  </w:num>
  <w:num w:numId="32" w16cid:durableId="393893342">
    <w:abstractNumId w:val="46"/>
  </w:num>
  <w:num w:numId="33" w16cid:durableId="285157525">
    <w:abstractNumId w:val="26"/>
  </w:num>
  <w:num w:numId="34" w16cid:durableId="91829394">
    <w:abstractNumId w:val="8"/>
  </w:num>
  <w:num w:numId="35" w16cid:durableId="1720782654">
    <w:abstractNumId w:val="39"/>
  </w:num>
  <w:num w:numId="36" w16cid:durableId="645475403">
    <w:abstractNumId w:val="31"/>
  </w:num>
  <w:num w:numId="37" w16cid:durableId="1030186691">
    <w:abstractNumId w:val="7"/>
  </w:num>
  <w:num w:numId="38" w16cid:durableId="951129714">
    <w:abstractNumId w:val="40"/>
  </w:num>
  <w:num w:numId="39" w16cid:durableId="724069112">
    <w:abstractNumId w:val="36"/>
  </w:num>
  <w:num w:numId="40" w16cid:durableId="1222446413">
    <w:abstractNumId w:val="28"/>
  </w:num>
  <w:num w:numId="41" w16cid:durableId="94600876">
    <w:abstractNumId w:val="24"/>
  </w:num>
  <w:num w:numId="42" w16cid:durableId="1467547718">
    <w:abstractNumId w:val="17"/>
  </w:num>
  <w:num w:numId="43" w16cid:durableId="1353922896">
    <w:abstractNumId w:val="33"/>
  </w:num>
  <w:num w:numId="44" w16cid:durableId="1909338861">
    <w:abstractNumId w:val="45"/>
  </w:num>
  <w:num w:numId="45" w16cid:durableId="11733076">
    <w:abstractNumId w:val="4"/>
  </w:num>
  <w:num w:numId="46" w16cid:durableId="443814323">
    <w:abstractNumId w:val="27"/>
  </w:num>
  <w:num w:numId="47" w16cid:durableId="399451513">
    <w:abstractNumId w:val="12"/>
  </w:num>
  <w:num w:numId="48" w16cid:durableId="939335152">
    <w:abstractNumId w:val="21"/>
  </w:num>
  <w:num w:numId="49" w16cid:durableId="6977074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616"/>
    <w:rsid w:val="000A7280"/>
    <w:rsid w:val="000B24B3"/>
    <w:rsid w:val="000B252F"/>
    <w:rsid w:val="000B5757"/>
    <w:rsid w:val="000E33A5"/>
    <w:rsid w:val="001C2E6D"/>
    <w:rsid w:val="001E00EF"/>
    <w:rsid w:val="00234EF1"/>
    <w:rsid w:val="00245310"/>
    <w:rsid w:val="00330AD3"/>
    <w:rsid w:val="00333569"/>
    <w:rsid w:val="003349A7"/>
    <w:rsid w:val="003961F7"/>
    <w:rsid w:val="004060D9"/>
    <w:rsid w:val="004D47A0"/>
    <w:rsid w:val="005726D5"/>
    <w:rsid w:val="00626F8B"/>
    <w:rsid w:val="006A0B83"/>
    <w:rsid w:val="0071317F"/>
    <w:rsid w:val="00730616"/>
    <w:rsid w:val="00743868"/>
    <w:rsid w:val="00786406"/>
    <w:rsid w:val="007E299A"/>
    <w:rsid w:val="0082342A"/>
    <w:rsid w:val="00823B89"/>
    <w:rsid w:val="00842297"/>
    <w:rsid w:val="008E2902"/>
    <w:rsid w:val="009471EA"/>
    <w:rsid w:val="009A42DF"/>
    <w:rsid w:val="009B6BC9"/>
    <w:rsid w:val="00A2758B"/>
    <w:rsid w:val="00A524E3"/>
    <w:rsid w:val="00A6263F"/>
    <w:rsid w:val="00A92EFF"/>
    <w:rsid w:val="00B17414"/>
    <w:rsid w:val="00BC20D3"/>
    <w:rsid w:val="00C12F35"/>
    <w:rsid w:val="00CB1894"/>
    <w:rsid w:val="00D23D04"/>
    <w:rsid w:val="00DD72C2"/>
    <w:rsid w:val="00DE4ABF"/>
    <w:rsid w:val="00E771BA"/>
    <w:rsid w:val="00EA0DBC"/>
    <w:rsid w:val="00EB0DBA"/>
    <w:rsid w:val="00F36205"/>
    <w:rsid w:val="00F45EC4"/>
    <w:rsid w:val="00F5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825D4"/>
  <w15:chartTrackingRefBased/>
  <w15:docId w15:val="{85D6765D-07CA-4409-9D80-5B148A5D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30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06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30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306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30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730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730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730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0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30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730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7306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7306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7306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sid w:val="007306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rsid w:val="007306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sid w:val="007306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0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0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0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0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0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0616"/>
    <w:rPr>
      <w:i/>
      <w:iCs/>
      <w:color w:val="404040" w:themeColor="text1" w:themeTint="BF"/>
    </w:rPr>
  </w:style>
  <w:style w:type="paragraph" w:styleId="Akapitzlist">
    <w:name w:val="List Paragraph"/>
    <w:aliases w:val="Normal,Akapit z listą3,Akapit z listą31,Wypunktowanie,List Paragraph,Normal2,L1,Numerowanie,sw tekst,2 heading,A_wyliczenie,K-P_odwolanie,Akapit z listą5,maz_wyliczenie,opis dzialania,Akapit z listą BS,Bulleted list,Odstavec,CW_Lista,lp1"/>
    <w:basedOn w:val="Normalny"/>
    <w:link w:val="AkapitzlistZnak"/>
    <w:uiPriority w:val="34"/>
    <w:qFormat/>
    <w:rsid w:val="007306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06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0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06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0616"/>
    <w:rPr>
      <w:b/>
      <w:bCs/>
      <w:smallCaps/>
      <w:color w:val="0F4761" w:themeColor="accent1" w:themeShade="BF"/>
      <w:spacing w:val="5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730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qFormat/>
    <w:rsid w:val="00730616"/>
  </w:style>
  <w:style w:type="paragraph" w:styleId="Nagwek">
    <w:name w:val="header"/>
    <w:basedOn w:val="Normalny"/>
    <w:link w:val="NagwekZnak"/>
    <w:unhideWhenUsed/>
    <w:rsid w:val="00730616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730616"/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E771BA"/>
  </w:style>
  <w:style w:type="paragraph" w:styleId="Bezodstpw">
    <w:name w:val="No Spacing"/>
    <w:uiPriority w:val="1"/>
    <w:qFormat/>
    <w:rsid w:val="00E771BA"/>
    <w:pPr>
      <w:spacing w:after="0" w:line="240" w:lineRule="auto"/>
    </w:pPr>
    <w:rPr>
      <w:rFonts w:eastAsia="Times New Roman"/>
      <w:kern w:val="0"/>
      <w:lang w:eastAsia="pl-PL"/>
      <w14:ligatures w14:val="none"/>
    </w:rPr>
  </w:style>
  <w:style w:type="paragraph" w:customStyle="1" w:styleId="Standard">
    <w:name w:val="Standard"/>
    <w:rsid w:val="00E771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  <w14:ligatures w14:val="none"/>
    </w:rPr>
  </w:style>
  <w:style w:type="character" w:customStyle="1" w:styleId="Teksttreci">
    <w:name w:val="Tekst treści_"/>
    <w:link w:val="Teksttreci0"/>
    <w:locked/>
    <w:rsid w:val="00E771BA"/>
    <w:rPr>
      <w:rFonts w:ascii="Verdana" w:hAnsi="Verdana"/>
      <w:sz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771BA"/>
    <w:pPr>
      <w:widowControl w:val="0"/>
      <w:shd w:val="clear" w:color="auto" w:fill="FFFFFF"/>
      <w:spacing w:after="0" w:line="240" w:lineRule="exact"/>
      <w:ind w:hanging="800"/>
      <w:jc w:val="center"/>
    </w:pPr>
    <w:rPr>
      <w:rFonts w:ascii="Verdana" w:hAnsi="Verdana"/>
      <w:sz w:val="20"/>
    </w:rPr>
  </w:style>
  <w:style w:type="character" w:customStyle="1" w:styleId="Hipercze1">
    <w:name w:val="Hiperłącze1"/>
    <w:basedOn w:val="Domylnaczcionkaakapitu"/>
    <w:uiPriority w:val="99"/>
    <w:unhideWhenUsed/>
    <w:rsid w:val="00E771BA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1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771BA"/>
    <w:pPr>
      <w:spacing w:after="200" w:line="276" w:lineRule="auto"/>
    </w:pPr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71BA"/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1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1BA"/>
    <w:rPr>
      <w:rFonts w:ascii="Calibri" w:eastAsia="Times New Roman" w:hAnsi="Calibri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1BA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1BA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character" w:customStyle="1" w:styleId="text2">
    <w:name w:val="text2"/>
    <w:basedOn w:val="Domylnaczcionkaakapitu"/>
    <w:rsid w:val="00E771BA"/>
    <w:rPr>
      <w:rFonts w:cs="Times New Roman"/>
    </w:rPr>
  </w:style>
  <w:style w:type="character" w:styleId="HTML-cytat">
    <w:name w:val="HTML Cite"/>
    <w:basedOn w:val="Domylnaczcionkaakapitu"/>
    <w:uiPriority w:val="99"/>
    <w:semiHidden/>
    <w:unhideWhenUsed/>
    <w:rsid w:val="00E771BA"/>
    <w:rPr>
      <w:i w:val="0"/>
      <w:iCs w:val="0"/>
      <w:color w:val="006621"/>
    </w:rPr>
  </w:style>
  <w:style w:type="paragraph" w:styleId="Tekstprzypisukocowego">
    <w:name w:val="endnote text"/>
    <w:aliases w:val=" Znak2"/>
    <w:basedOn w:val="Normalny"/>
    <w:link w:val="TekstprzypisukocowegoZnak"/>
    <w:uiPriority w:val="99"/>
    <w:semiHidden/>
    <w:unhideWhenUsed/>
    <w:rsid w:val="00E771BA"/>
    <w:pPr>
      <w:spacing w:after="0" w:line="240" w:lineRule="auto"/>
    </w:pPr>
    <w:rPr>
      <w:rFonts w:eastAsia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aliases w:val=" Znak2 Znak"/>
    <w:basedOn w:val="Domylnaczcionkaakapitu"/>
    <w:link w:val="Tekstprzypisukocowego"/>
    <w:uiPriority w:val="99"/>
    <w:semiHidden/>
    <w:rsid w:val="00E771BA"/>
    <w:rPr>
      <w:rFonts w:eastAsia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71BA"/>
    <w:rPr>
      <w:vertAlign w:val="superscript"/>
    </w:rPr>
  </w:style>
  <w:style w:type="character" w:styleId="Odwoanieprzypisudolnego">
    <w:name w:val="footnote reference"/>
    <w:uiPriority w:val="99"/>
    <w:semiHidden/>
    <w:rsid w:val="00E771BA"/>
    <w:rPr>
      <w:rFonts w:cs="Times New Roman"/>
      <w:vertAlign w:val="superscript"/>
    </w:rPr>
  </w:style>
  <w:style w:type="paragraph" w:customStyle="1" w:styleId="ODNONIKtreodnonika">
    <w:name w:val="ODNOŚNIK – treść odnośnika"/>
    <w:rsid w:val="00E771BA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customStyle="1" w:styleId="IGindeksgrny">
    <w:name w:val="_IG_ – indeks górny"/>
    <w:rsid w:val="00E771BA"/>
    <w:rPr>
      <w:rFonts w:cs="Times New Roman"/>
      <w:spacing w:val="0"/>
      <w:vertAlign w:val="superscript"/>
    </w:rPr>
  </w:style>
  <w:style w:type="paragraph" w:customStyle="1" w:styleId="Default">
    <w:name w:val="Default"/>
    <w:rsid w:val="00E771B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pl-PL"/>
      <w14:ligatures w14:val="none"/>
    </w:rPr>
  </w:style>
  <w:style w:type="paragraph" w:customStyle="1" w:styleId="Akapitzlist1">
    <w:name w:val="Akapit z listą1"/>
    <w:basedOn w:val="Normalny"/>
    <w:qFormat/>
    <w:rsid w:val="00E771BA"/>
    <w:pPr>
      <w:suppressAutoHyphens/>
      <w:spacing w:after="200" w:line="276" w:lineRule="auto"/>
      <w:ind w:left="720"/>
    </w:pPr>
    <w:rPr>
      <w:rFonts w:ascii="Calibri" w:eastAsia="Times New Roman" w:hAnsi="Calibri" w:cs="Times New Roman"/>
      <w:kern w:val="0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71BA"/>
    <w:pPr>
      <w:suppressAutoHyphens/>
      <w:spacing w:after="0" w:line="240" w:lineRule="auto"/>
    </w:pPr>
    <w:rPr>
      <w:rFonts w:ascii="MS Sans Serif" w:eastAsia="SimSun" w:hAnsi="MS Sans Serif" w:cs="MS Sans Serif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71BA"/>
    <w:rPr>
      <w:rFonts w:ascii="MS Sans Serif" w:eastAsia="SimSun" w:hAnsi="MS Sans Serif" w:cs="MS Sans Serif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771BA"/>
    <w:rPr>
      <w:vertAlign w:val="superscript"/>
    </w:rPr>
  </w:style>
  <w:style w:type="character" w:customStyle="1" w:styleId="Odwoanieprzypisudolnego2">
    <w:name w:val="Odwołanie przypisu dolnego2"/>
    <w:rsid w:val="00E771BA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E771BA"/>
    <w:pPr>
      <w:widowControl w:val="0"/>
      <w:tabs>
        <w:tab w:val="left" w:pos="426"/>
        <w:tab w:val="left" w:pos="850"/>
      </w:tabs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kern w:val="0"/>
      <w:sz w:val="23"/>
      <w:szCs w:val="24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771BA"/>
    <w:rPr>
      <w:rFonts w:ascii="Times New Roman" w:eastAsia="Times New Roman" w:hAnsi="Times New Roman" w:cs="Times New Roman"/>
      <w:b/>
      <w:kern w:val="0"/>
      <w:sz w:val="23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E771BA"/>
    <w:pPr>
      <w:spacing w:after="0" w:line="240" w:lineRule="auto"/>
    </w:pPr>
    <w:rPr>
      <w:rFonts w:eastAsia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E771BA"/>
    <w:pPr>
      <w:spacing w:after="120" w:line="276" w:lineRule="auto"/>
    </w:pPr>
    <w:rPr>
      <w:rFonts w:eastAsia="Times New Roman"/>
      <w:kern w:val="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E771BA"/>
    <w:rPr>
      <w:rFonts w:eastAsia="Times New Roman"/>
      <w:kern w:val="0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E771BA"/>
    <w:pPr>
      <w:spacing w:after="120" w:line="276" w:lineRule="auto"/>
      <w:ind w:left="283"/>
    </w:pPr>
    <w:rPr>
      <w:rFonts w:eastAsia="Times New Roman"/>
      <w:kern w:val="0"/>
      <w:sz w:val="16"/>
      <w:szCs w:val="16"/>
      <w:lang w:eastAsia="pl-PL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771BA"/>
    <w:rPr>
      <w:rFonts w:eastAsia="Times New Roman"/>
      <w:kern w:val="0"/>
      <w:sz w:val="16"/>
      <w:szCs w:val="16"/>
      <w:lang w:eastAsia="pl-PL"/>
      <w14:ligatures w14:val="none"/>
    </w:rPr>
  </w:style>
  <w:style w:type="paragraph" w:styleId="Tekstblokowy">
    <w:name w:val="Block Text"/>
    <w:basedOn w:val="Normalny"/>
    <w:uiPriority w:val="99"/>
    <w:rsid w:val="00E771BA"/>
    <w:pPr>
      <w:shd w:val="clear" w:color="auto" w:fill="FFFFFF"/>
      <w:spacing w:before="91" w:after="0" w:line="240" w:lineRule="auto"/>
      <w:ind w:left="542" w:right="422" w:hanging="542"/>
    </w:pPr>
    <w:rPr>
      <w:rFonts w:ascii="Times New Roman" w:eastAsia="Times New Roman" w:hAnsi="Times New Roman" w:cs="Times New Roman"/>
      <w:color w:val="000000"/>
      <w:w w:val="90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771BA"/>
    <w:pPr>
      <w:spacing w:after="120" w:line="276" w:lineRule="auto"/>
      <w:ind w:left="283"/>
    </w:pPr>
    <w:rPr>
      <w:rFonts w:eastAsia="Times New Roman"/>
      <w:kern w:val="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771BA"/>
    <w:rPr>
      <w:rFonts w:eastAsia="Times New Roman"/>
      <w:kern w:val="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E771BA"/>
    <w:pPr>
      <w:spacing w:after="120" w:line="480" w:lineRule="auto"/>
    </w:pPr>
    <w:rPr>
      <w:rFonts w:eastAsia="Times New Roman"/>
      <w:kern w:val="0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771BA"/>
    <w:rPr>
      <w:rFonts w:eastAsia="Times New Roman"/>
      <w:kern w:val="0"/>
      <w:lang w:eastAsia="pl-PL"/>
      <w14:ligatures w14:val="none"/>
    </w:rPr>
  </w:style>
  <w:style w:type="paragraph" w:customStyle="1" w:styleId="NormalBold">
    <w:name w:val="NormalBold"/>
    <w:basedOn w:val="Normalny"/>
    <w:link w:val="NormalBoldChar"/>
    <w:rsid w:val="00E771B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NormalBoldChar">
    <w:name w:val="NormalBold Char"/>
    <w:link w:val="NormalBold"/>
    <w:locked/>
    <w:rsid w:val="00E771BA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E771BA"/>
    <w:rPr>
      <w:b/>
      <w:i/>
      <w:spacing w:val="0"/>
    </w:rPr>
  </w:style>
  <w:style w:type="paragraph" w:customStyle="1" w:styleId="Text1">
    <w:name w:val="Text 1"/>
    <w:basedOn w:val="Normalny"/>
    <w:rsid w:val="00E771BA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NormalLeft">
    <w:name w:val="Normal Left"/>
    <w:basedOn w:val="Normalny"/>
    <w:rsid w:val="00E771BA"/>
    <w:pPr>
      <w:spacing w:before="120" w:after="120" w:line="240" w:lineRule="auto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Tiret0">
    <w:name w:val="Tiret 0"/>
    <w:basedOn w:val="Normalny"/>
    <w:rsid w:val="00E771BA"/>
    <w:pPr>
      <w:numPr>
        <w:numId w:val="3"/>
      </w:numPr>
      <w:tabs>
        <w:tab w:val="clear" w:pos="850"/>
      </w:tabs>
      <w:spacing w:before="120" w:after="120" w:line="240" w:lineRule="auto"/>
      <w:ind w:left="0" w:firstLine="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Tiret1">
    <w:name w:val="Tiret 1"/>
    <w:basedOn w:val="Normalny"/>
    <w:rsid w:val="00E771BA"/>
    <w:pPr>
      <w:numPr>
        <w:numId w:val="4"/>
      </w:numPr>
      <w:tabs>
        <w:tab w:val="clear" w:pos="1417"/>
      </w:tabs>
      <w:spacing w:before="120" w:after="120" w:line="240" w:lineRule="auto"/>
      <w:ind w:left="0" w:firstLine="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NumPar1">
    <w:name w:val="NumPar 1"/>
    <w:basedOn w:val="Normalny"/>
    <w:next w:val="Text1"/>
    <w:rsid w:val="00E771BA"/>
    <w:pPr>
      <w:numPr>
        <w:numId w:val="5"/>
      </w:numPr>
      <w:tabs>
        <w:tab w:val="clear" w:pos="850"/>
      </w:tabs>
      <w:spacing w:before="120" w:after="120" w:line="240" w:lineRule="auto"/>
      <w:ind w:left="0" w:firstLine="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NumPar2">
    <w:name w:val="NumPar 2"/>
    <w:basedOn w:val="Normalny"/>
    <w:next w:val="Text1"/>
    <w:rsid w:val="00E771BA"/>
    <w:pPr>
      <w:numPr>
        <w:ilvl w:val="1"/>
        <w:numId w:val="5"/>
      </w:numPr>
      <w:tabs>
        <w:tab w:val="clear" w:pos="850"/>
      </w:tabs>
      <w:spacing w:before="120" w:after="120" w:line="240" w:lineRule="auto"/>
      <w:ind w:left="0" w:firstLine="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NumPar3">
    <w:name w:val="NumPar 3"/>
    <w:basedOn w:val="Normalny"/>
    <w:next w:val="Text1"/>
    <w:rsid w:val="00E771BA"/>
    <w:pPr>
      <w:numPr>
        <w:ilvl w:val="2"/>
        <w:numId w:val="5"/>
      </w:numPr>
      <w:tabs>
        <w:tab w:val="clear" w:pos="850"/>
      </w:tabs>
      <w:spacing w:before="120" w:after="120" w:line="240" w:lineRule="auto"/>
      <w:ind w:left="0" w:firstLine="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NumPar4">
    <w:name w:val="NumPar 4"/>
    <w:basedOn w:val="Normalny"/>
    <w:next w:val="Text1"/>
    <w:rsid w:val="00E771BA"/>
    <w:pPr>
      <w:numPr>
        <w:ilvl w:val="3"/>
        <w:numId w:val="5"/>
      </w:numPr>
      <w:tabs>
        <w:tab w:val="clear" w:pos="850"/>
      </w:tabs>
      <w:spacing w:before="120" w:after="120" w:line="240" w:lineRule="auto"/>
      <w:ind w:left="0" w:firstLine="0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customStyle="1" w:styleId="ChapterTitle">
    <w:name w:val="ChapterTitle"/>
    <w:basedOn w:val="Normalny"/>
    <w:next w:val="Normalny"/>
    <w:rsid w:val="00E771BA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kern w:val="0"/>
      <w:sz w:val="32"/>
      <w:lang w:eastAsia="en-GB"/>
      <w14:ligatures w14:val="none"/>
    </w:rPr>
  </w:style>
  <w:style w:type="paragraph" w:customStyle="1" w:styleId="SectionTitle">
    <w:name w:val="SectionTitle"/>
    <w:basedOn w:val="Normalny"/>
    <w:next w:val="Nagwek1"/>
    <w:rsid w:val="00E771BA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kern w:val="0"/>
      <w:sz w:val="28"/>
      <w:lang w:eastAsia="en-GB"/>
      <w14:ligatures w14:val="none"/>
    </w:rPr>
  </w:style>
  <w:style w:type="paragraph" w:customStyle="1" w:styleId="Annexetitre">
    <w:name w:val="Annexe titre"/>
    <w:basedOn w:val="Normalny"/>
    <w:next w:val="Normalny"/>
    <w:rsid w:val="00E771BA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kern w:val="0"/>
      <w:sz w:val="24"/>
      <w:u w:val="single"/>
      <w:lang w:eastAsia="en-GB"/>
      <w14:ligatures w14:val="none"/>
    </w:rPr>
  </w:style>
  <w:style w:type="paragraph" w:styleId="Poprawka">
    <w:name w:val="Revision"/>
    <w:hidden/>
    <w:uiPriority w:val="99"/>
    <w:semiHidden/>
    <w:rsid w:val="00E771BA"/>
    <w:pPr>
      <w:spacing w:after="0" w:line="240" w:lineRule="auto"/>
    </w:pPr>
    <w:rPr>
      <w:rFonts w:eastAsia="Times New Roman"/>
      <w:kern w:val="0"/>
      <w:lang w:eastAsia="pl-PL"/>
      <w14:ligatures w14:val="none"/>
    </w:rPr>
  </w:style>
  <w:style w:type="paragraph" w:customStyle="1" w:styleId="WW-Tekstpodstawowywcity3">
    <w:name w:val="WW-Tekst podstawowy wcięty 3"/>
    <w:basedOn w:val="Normalny"/>
    <w:rsid w:val="00E771BA"/>
    <w:pPr>
      <w:suppressAutoHyphens/>
      <w:spacing w:after="0" w:line="360" w:lineRule="atLeast"/>
      <w:ind w:left="1276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BodyText21">
    <w:name w:val="Body Text 21"/>
    <w:basedOn w:val="Normalny"/>
    <w:rsid w:val="00E771BA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b/>
      <w:snapToGrid w:val="0"/>
      <w:kern w:val="0"/>
      <w:sz w:val="24"/>
      <w:szCs w:val="20"/>
      <w:lang w:eastAsia="pl-PL"/>
      <w14:ligatures w14:val="none"/>
    </w:rPr>
  </w:style>
  <w:style w:type="paragraph" w:customStyle="1" w:styleId="Domyolnie">
    <w:name w:val="Domyolnie"/>
    <w:rsid w:val="00E771BA"/>
    <w:pPr>
      <w:widowControl w:val="0"/>
      <w:suppressAutoHyphens/>
      <w:spacing w:after="0" w:line="240" w:lineRule="auto"/>
      <w:ind w:left="800" w:hanging="360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pl-PL"/>
      <w14:ligatures w14:val="none"/>
    </w:rPr>
  </w:style>
  <w:style w:type="paragraph" w:customStyle="1" w:styleId="Tekstpodstawowywcity21">
    <w:name w:val="Tekst podstawowy wcięty 21"/>
    <w:basedOn w:val="Normalny"/>
    <w:rsid w:val="00E771BA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character" w:customStyle="1" w:styleId="Znak9">
    <w:name w:val="Znak9"/>
    <w:basedOn w:val="Domylnaczcionkaakapitu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Tekstpodstawowy"/>
    <w:rsid w:val="00E771BA"/>
    <w:pPr>
      <w:widowControl w:val="0"/>
      <w:suppressAutoHyphens/>
      <w:spacing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Podpis1">
    <w:name w:val="Podpis1"/>
    <w:basedOn w:val="Normalny"/>
    <w:rsid w:val="00E771BA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Arial Unicode MS"/>
      <w:i/>
      <w:iCs/>
      <w:kern w:val="1"/>
      <w:sz w:val="24"/>
      <w:szCs w:val="24"/>
      <w:lang w:eastAsia="hi-IN" w:bidi="hi-IN"/>
      <w14:ligatures w14:val="none"/>
    </w:rPr>
  </w:style>
  <w:style w:type="paragraph" w:customStyle="1" w:styleId="Indeks">
    <w:name w:val="Indeks"/>
    <w:basedOn w:val="Normalny"/>
    <w:qFormat/>
    <w:rsid w:val="00E771B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  <w14:ligatures w14:val="none"/>
    </w:rPr>
  </w:style>
  <w:style w:type="paragraph" w:customStyle="1" w:styleId="Nagwek10">
    <w:name w:val="Nagłówek1"/>
    <w:basedOn w:val="Normalny"/>
    <w:next w:val="Tekstpodstawowy"/>
    <w:rsid w:val="00E771BA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Arial Unicode MS"/>
      <w:kern w:val="1"/>
      <w:sz w:val="28"/>
      <w:szCs w:val="28"/>
      <w:lang w:eastAsia="hi-IN" w:bidi="hi-IN"/>
      <w14:ligatures w14:val="none"/>
    </w:rPr>
  </w:style>
  <w:style w:type="paragraph" w:customStyle="1" w:styleId="Zawartotabeli">
    <w:name w:val="Zawartość tabeli"/>
    <w:basedOn w:val="Normalny"/>
    <w:rsid w:val="00E771B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  <w14:ligatures w14:val="none"/>
    </w:rPr>
  </w:style>
  <w:style w:type="paragraph" w:customStyle="1" w:styleId="Nagwektabeli">
    <w:name w:val="Nagłówek tabeli"/>
    <w:basedOn w:val="Zawartotabeli"/>
    <w:rsid w:val="00E771BA"/>
    <w:pPr>
      <w:jc w:val="center"/>
    </w:pPr>
    <w:rPr>
      <w:b/>
      <w:bCs/>
    </w:rPr>
  </w:style>
  <w:style w:type="character" w:customStyle="1" w:styleId="Heading1Char">
    <w:name w:val="Heading 1 Char"/>
    <w:rsid w:val="00E771B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rsid w:val="00E771BA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character" w:customStyle="1" w:styleId="Heading3Char">
    <w:name w:val="Heading 3 Char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ing4Char">
    <w:name w:val="Heading 4 Char"/>
    <w:rsid w:val="00E771B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rsid w:val="00E771B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rsid w:val="00E771B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Heading7Char">
    <w:name w:val="Heading 7 Char"/>
    <w:rsid w:val="00E771B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rsid w:val="00E771B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rsid w:val="00E771BA"/>
    <w:rPr>
      <w:rFonts w:ascii="Arial" w:eastAsia="Times New Roman" w:hAnsi="Arial" w:cs="Arial"/>
      <w:lang w:eastAsia="pl-PL"/>
    </w:rPr>
  </w:style>
  <w:style w:type="character" w:customStyle="1" w:styleId="FooterChar">
    <w:name w:val="Footer Char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erChar">
    <w:name w:val="Header Char"/>
    <w:rsid w:val="00E77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Char">
    <w:name w:val="Body Text Char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2Char">
    <w:name w:val="Body Text 2 Char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3Char">
    <w:name w:val="Body Text 3 Char"/>
    <w:rsid w:val="00E771BA"/>
    <w:rPr>
      <w:rFonts w:ascii="Times New Roman" w:eastAsia="Times New Roman" w:hAnsi="Times New Roman" w:cs="Times New Roman"/>
      <w:snapToGrid/>
      <w:sz w:val="16"/>
      <w:szCs w:val="16"/>
      <w:lang w:eastAsia="pl-PL"/>
    </w:rPr>
  </w:style>
  <w:style w:type="character" w:customStyle="1" w:styleId="WW8Num1z0">
    <w:name w:val="WW8Num1z0"/>
    <w:rsid w:val="00E771BA"/>
    <w:rPr>
      <w:rFonts w:ascii="Symbol" w:hAnsi="Symbol"/>
    </w:rPr>
  </w:style>
  <w:style w:type="character" w:customStyle="1" w:styleId="BodyTextIndentChar">
    <w:name w:val="Body Text Indent Char"/>
    <w:rsid w:val="00E771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Standardowy1">
    <w:name w:val="Standardowy.Standardowy1"/>
    <w:rsid w:val="00E771BA"/>
    <w:pPr>
      <w:spacing w:after="0" w:line="360" w:lineRule="atLeast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ZnakZnak10">
    <w:name w:val="Znak Znak10"/>
    <w:rsid w:val="00E771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1BA"/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1BA"/>
    <w:pPr>
      <w:spacing w:after="0" w:line="360" w:lineRule="atLeast"/>
      <w:ind w:left="709"/>
      <w:jc w:val="both"/>
    </w:pPr>
    <w:rPr>
      <w:sz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E771BA"/>
  </w:style>
  <w:style w:type="character" w:customStyle="1" w:styleId="TitleChar">
    <w:name w:val="Title Char"/>
    <w:rsid w:val="00E771BA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character" w:customStyle="1" w:styleId="SubtitleChar">
    <w:name w:val="Subtitle Char"/>
    <w:rsid w:val="00E771BA"/>
    <w:rPr>
      <w:rFonts w:ascii="Times New Roman" w:eastAsia="Times New Roman" w:hAnsi="Times New Roman" w:cs="Times New Roman"/>
      <w:sz w:val="24"/>
      <w:szCs w:val="20"/>
    </w:rPr>
  </w:style>
  <w:style w:type="character" w:customStyle="1" w:styleId="symbol">
    <w:name w:val="symbol"/>
    <w:basedOn w:val="Domylnaczcionkaakapitu"/>
    <w:rsid w:val="00E771BA"/>
  </w:style>
  <w:style w:type="character" w:customStyle="1" w:styleId="Style2">
    <w:name w:val="Style2"/>
    <w:basedOn w:val="Domylnaczcionkaakapitu"/>
    <w:rsid w:val="00E771BA"/>
    <w:rPr>
      <w:sz w:val="20"/>
    </w:rPr>
  </w:style>
  <w:style w:type="character" w:customStyle="1" w:styleId="TekstprzypisukocowegoZnak1">
    <w:name w:val="Tekst przypisu końcowego Znak1"/>
    <w:uiPriority w:val="99"/>
    <w:semiHidden/>
    <w:rsid w:val="00E77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E771BA"/>
    <w:rPr>
      <w:b/>
      <w:bCs/>
    </w:rPr>
  </w:style>
  <w:style w:type="paragraph" w:styleId="NormalnyWeb">
    <w:name w:val="Normal (Web)"/>
    <w:basedOn w:val="Normalny"/>
    <w:uiPriority w:val="99"/>
    <w:rsid w:val="00E7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rame">
    <w:name w:val="grame"/>
    <w:basedOn w:val="Domylnaczcionkaakapitu"/>
    <w:rsid w:val="00E771BA"/>
  </w:style>
  <w:style w:type="character" w:customStyle="1" w:styleId="spelle">
    <w:name w:val="spelle"/>
    <w:basedOn w:val="Domylnaczcionkaakapitu"/>
    <w:rsid w:val="00E771BA"/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,2 heading Znak,A_wyliczenie Znak,K-P_odwolanie Znak,Akapit z listą5 Znak,Odstavec Znak"/>
    <w:link w:val="Akapitzlist"/>
    <w:uiPriority w:val="34"/>
    <w:qFormat/>
    <w:locked/>
    <w:rsid w:val="00E771BA"/>
  </w:style>
  <w:style w:type="character" w:customStyle="1" w:styleId="UyteHipercze1">
    <w:name w:val="UżyteHiperłącze1"/>
    <w:basedOn w:val="Domylnaczcionkaakapitu"/>
    <w:uiPriority w:val="99"/>
    <w:semiHidden/>
    <w:unhideWhenUsed/>
    <w:rsid w:val="00E771BA"/>
    <w:rPr>
      <w:color w:val="800080"/>
      <w:u w:val="single"/>
    </w:rPr>
  </w:style>
  <w:style w:type="character" w:styleId="Numerstrony">
    <w:name w:val="page number"/>
    <w:basedOn w:val="Domylnaczcionkaakapitu"/>
    <w:uiPriority w:val="99"/>
    <w:rsid w:val="00E771BA"/>
  </w:style>
  <w:style w:type="paragraph" w:styleId="Listapunktowana">
    <w:name w:val="List Bullet"/>
    <w:basedOn w:val="Normalny"/>
    <w:uiPriority w:val="99"/>
    <w:semiHidden/>
    <w:unhideWhenUsed/>
    <w:rsid w:val="00E771BA"/>
    <w:pPr>
      <w:numPr>
        <w:numId w:val="6"/>
      </w:numPr>
      <w:spacing w:after="0" w:line="240" w:lineRule="auto"/>
      <w:ind w:left="0" w:firstLine="0"/>
      <w:contextualSpacing/>
      <w:jc w:val="both"/>
    </w:pPr>
    <w:rPr>
      <w:rFonts w:ascii="Tahoma" w:eastAsia="Times New Roman" w:hAnsi="Tahoma" w:cs="Times New Roman"/>
      <w:kern w:val="0"/>
      <w:sz w:val="16"/>
      <w:szCs w:val="20"/>
      <w:lang w:val="fr-FR" w:eastAsia="fr-FR"/>
      <w14:ligatures w14:val="none"/>
    </w:rPr>
  </w:style>
  <w:style w:type="paragraph" w:customStyle="1" w:styleId="Style1">
    <w:name w:val="Style1"/>
    <w:basedOn w:val="Listapunktowana"/>
    <w:rsid w:val="00E771BA"/>
    <w:pPr>
      <w:numPr>
        <w:numId w:val="7"/>
      </w:numPr>
      <w:tabs>
        <w:tab w:val="clear" w:pos="360"/>
      </w:tabs>
      <w:spacing w:before="120" w:after="20"/>
      <w:contextualSpacing w:val="0"/>
    </w:pPr>
    <w:rPr>
      <w:rFonts w:ascii="Book Antiqua" w:hAnsi="Book Antiqua"/>
      <w:b/>
      <w:lang w:val="en-GB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71BA"/>
    <w:rPr>
      <w:color w:val="605E5C"/>
      <w:shd w:val="clear" w:color="auto" w:fill="E1DFDD"/>
    </w:rPr>
  </w:style>
  <w:style w:type="numbering" w:customStyle="1" w:styleId="Bezlisty11">
    <w:name w:val="Bez listy11"/>
    <w:next w:val="Bezlisty"/>
    <w:uiPriority w:val="99"/>
    <w:semiHidden/>
    <w:unhideWhenUsed/>
    <w:rsid w:val="00E771BA"/>
  </w:style>
  <w:style w:type="table" w:customStyle="1" w:styleId="Tabela-Siatka1">
    <w:name w:val="Tabela - Siatka1"/>
    <w:basedOn w:val="Standardowy"/>
    <w:next w:val="Tabela-Siatka"/>
    <w:uiPriority w:val="59"/>
    <w:rsid w:val="00E771BA"/>
    <w:pPr>
      <w:spacing w:after="0" w:line="240" w:lineRule="auto"/>
    </w:pPr>
    <w:rPr>
      <w:rFonts w:eastAsia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99"/>
    <w:rsid w:val="00E771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2">
    <w:name w:val="Font Style52"/>
    <w:rsid w:val="00E771BA"/>
    <w:rPr>
      <w:rFonts w:ascii="Arial" w:hAnsi="Arial" w:cs="Arial"/>
      <w:sz w:val="20"/>
      <w:szCs w:val="20"/>
    </w:rPr>
  </w:style>
  <w:style w:type="paragraph" w:customStyle="1" w:styleId="Tekstkomentarza1">
    <w:name w:val="Tekst komentarza1"/>
    <w:basedOn w:val="Normalny"/>
    <w:rsid w:val="00E771B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FontStyle127">
    <w:name w:val="Font Style127"/>
    <w:basedOn w:val="Domylnaczcionkaakapitu"/>
    <w:uiPriority w:val="99"/>
    <w:rsid w:val="00E771BA"/>
    <w:rPr>
      <w:rFonts w:ascii="Times New Roman" w:hAnsi="Times New Roman" w:cs="Times New Roman"/>
      <w:sz w:val="20"/>
      <w:szCs w:val="20"/>
    </w:rPr>
  </w:style>
  <w:style w:type="character" w:customStyle="1" w:styleId="st">
    <w:name w:val="st"/>
    <w:basedOn w:val="Domylnaczcionkaakapitu"/>
    <w:rsid w:val="00E771BA"/>
  </w:style>
  <w:style w:type="paragraph" w:customStyle="1" w:styleId="font5">
    <w:name w:val="font5"/>
    <w:basedOn w:val="Normalny"/>
    <w:uiPriority w:val="99"/>
    <w:rsid w:val="00E771B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character" w:customStyle="1" w:styleId="BodyTextIndent2Char">
    <w:name w:val="Body Text Indent 2 Char"/>
    <w:basedOn w:val="Domylnaczcionkaakapitu"/>
    <w:uiPriority w:val="99"/>
    <w:semiHidden/>
    <w:rsid w:val="00E771BA"/>
    <w:rPr>
      <w:rFonts w:ascii="Times New Roman" w:hAnsi="Times New Roman" w:cs="Times New Roman"/>
      <w:lang w:val="pl-PL" w:eastAsia="pl-PL"/>
    </w:rPr>
  </w:style>
  <w:style w:type="paragraph" w:customStyle="1" w:styleId="Tekstpodstawowy21">
    <w:name w:val="Tekst podstawowy 21"/>
    <w:basedOn w:val="Normalny"/>
    <w:rsid w:val="00E771BA"/>
    <w:pPr>
      <w:spacing w:after="0" w:line="280" w:lineRule="auto"/>
    </w:pPr>
    <w:rPr>
      <w:rFonts w:ascii="Arial" w:eastAsia="Times New Roman" w:hAnsi="Arial" w:cs="Times New Roman"/>
      <w:i/>
      <w:kern w:val="0"/>
      <w:sz w:val="20"/>
      <w:szCs w:val="20"/>
      <w:lang w:eastAsia="pl-PL"/>
      <w14:ligatures w14:val="none"/>
    </w:rPr>
  </w:style>
  <w:style w:type="paragraph" w:customStyle="1" w:styleId="AbsatzTableFormat">
    <w:name w:val="AbsatzTableFormat"/>
    <w:basedOn w:val="Normalny"/>
    <w:autoRedefine/>
    <w:rsid w:val="00E771BA"/>
    <w:pPr>
      <w:spacing w:after="0" w:line="240" w:lineRule="auto"/>
    </w:pPr>
    <w:rPr>
      <w:rFonts w:ascii="Tahoma" w:eastAsia="Times New Roman" w:hAnsi="Tahoma" w:cs="Tahoma"/>
      <w:i/>
      <w:kern w:val="0"/>
      <w:sz w:val="16"/>
      <w:szCs w:val="16"/>
      <w:lang w:eastAsia="pl-PL"/>
      <w14:ligatures w14:val="none"/>
    </w:rPr>
  </w:style>
  <w:style w:type="paragraph" w:customStyle="1" w:styleId="WW-Tekstpodstawowy3">
    <w:name w:val="WW-Tekst podstawowy 3"/>
    <w:basedOn w:val="Normalny"/>
    <w:rsid w:val="00E771B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character" w:customStyle="1" w:styleId="DocumentMapChar">
    <w:name w:val="Document Map Char"/>
    <w:basedOn w:val="Domylnaczcionkaakapitu"/>
    <w:uiPriority w:val="99"/>
    <w:semiHidden/>
    <w:rsid w:val="00E771BA"/>
    <w:rPr>
      <w:rFonts w:ascii="Tahoma" w:hAnsi="Tahoma" w:cs="Tahoma"/>
      <w:sz w:val="16"/>
      <w:szCs w:val="16"/>
      <w:lang w:val="pl-PL"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771BA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1BA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character" w:customStyle="1" w:styleId="PlandokumentuZnak1">
    <w:name w:val="Plan dokumentu Znak1"/>
    <w:basedOn w:val="Domylnaczcionkaakapitu"/>
    <w:uiPriority w:val="99"/>
    <w:semiHidden/>
    <w:rsid w:val="00E771BA"/>
    <w:rPr>
      <w:rFonts w:ascii="Tahoma" w:hAnsi="Tahoma" w:cs="Tahoma"/>
      <w:sz w:val="16"/>
      <w:szCs w:val="16"/>
      <w:lang w:eastAsia="pl-PL"/>
    </w:rPr>
  </w:style>
  <w:style w:type="paragraph" w:customStyle="1" w:styleId="Skrconyadreszwrotny">
    <w:name w:val="Skrócony adres zwrotny"/>
    <w:basedOn w:val="Normalny"/>
    <w:rsid w:val="00E771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Legenda">
    <w:name w:val="caption"/>
    <w:basedOn w:val="Normalny"/>
    <w:next w:val="Normalny"/>
    <w:qFormat/>
    <w:rsid w:val="00E771BA"/>
    <w:pPr>
      <w:framePr w:w="2608" w:h="3062" w:hRule="exact" w:hSpace="181" w:wrap="around" w:vAnchor="page" w:hAnchor="page" w:x="8223" w:y="681" w:anchorLock="1"/>
      <w:shd w:val="solid" w:color="FFFFFF" w:fill="FFFFFF"/>
      <w:tabs>
        <w:tab w:val="left" w:pos="638"/>
      </w:tabs>
      <w:spacing w:after="60" w:line="240" w:lineRule="auto"/>
    </w:pPr>
    <w:rPr>
      <w:rFonts w:ascii="Arial" w:eastAsia="Times New Roman" w:hAnsi="Arial" w:cs="Arial"/>
      <w:b/>
      <w:bCs/>
      <w:kern w:val="0"/>
      <w:sz w:val="16"/>
      <w:szCs w:val="24"/>
      <w:lang w:eastAsia="pl-PL"/>
      <w14:ligatures w14:val="none"/>
    </w:rPr>
  </w:style>
  <w:style w:type="paragraph" w:customStyle="1" w:styleId="Wcicietekstu">
    <w:name w:val="Wcięcie tekstu"/>
    <w:basedOn w:val="Normalny"/>
    <w:uiPriority w:val="99"/>
    <w:rsid w:val="00E771BA"/>
    <w:pPr>
      <w:widowControl w:val="0"/>
      <w:autoSpaceDE w:val="0"/>
      <w:autoSpaceDN w:val="0"/>
      <w:adjustRightInd w:val="0"/>
      <w:spacing w:after="0" w:line="240" w:lineRule="auto"/>
      <w:ind w:left="284" w:hanging="284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e36">
    <w:name w:val="Style36"/>
    <w:basedOn w:val="Normalny"/>
    <w:uiPriority w:val="99"/>
    <w:rsid w:val="00E771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ontStyle18">
    <w:name w:val="Font Style18"/>
    <w:rsid w:val="00E771BA"/>
    <w:rPr>
      <w:rFonts w:ascii="Arial" w:hAnsi="Arial"/>
      <w:color w:val="000000"/>
      <w:sz w:val="18"/>
    </w:rPr>
  </w:style>
  <w:style w:type="paragraph" w:customStyle="1" w:styleId="font6">
    <w:name w:val="font6"/>
    <w:basedOn w:val="Normalny"/>
    <w:uiPriority w:val="99"/>
    <w:rsid w:val="00E771BA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65">
    <w:name w:val="xl65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66">
    <w:name w:val="xl66"/>
    <w:basedOn w:val="Normalny"/>
    <w:uiPriority w:val="99"/>
    <w:rsid w:val="00E771B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8"/>
      <w:szCs w:val="18"/>
      <w:lang w:eastAsia="pl-PL"/>
      <w14:ligatures w14:val="none"/>
    </w:rPr>
  </w:style>
  <w:style w:type="paragraph" w:customStyle="1" w:styleId="xl67">
    <w:name w:val="xl67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68">
    <w:name w:val="xl68"/>
    <w:basedOn w:val="Normalny"/>
    <w:uiPriority w:val="99"/>
    <w:rsid w:val="00E771B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69">
    <w:name w:val="xl69"/>
    <w:basedOn w:val="Normalny"/>
    <w:uiPriority w:val="99"/>
    <w:rsid w:val="00E771B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18"/>
      <w:szCs w:val="18"/>
      <w:lang w:eastAsia="pl-PL"/>
      <w14:ligatures w14:val="none"/>
    </w:rPr>
  </w:style>
  <w:style w:type="paragraph" w:customStyle="1" w:styleId="xl70">
    <w:name w:val="xl70"/>
    <w:basedOn w:val="Normalny"/>
    <w:uiPriority w:val="99"/>
    <w:rsid w:val="00E771B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71">
    <w:name w:val="xl71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72">
    <w:name w:val="xl72"/>
    <w:basedOn w:val="Normalny"/>
    <w:uiPriority w:val="99"/>
    <w:rsid w:val="00E771B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73">
    <w:name w:val="xl73"/>
    <w:basedOn w:val="Normalny"/>
    <w:uiPriority w:val="99"/>
    <w:rsid w:val="00E77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74">
    <w:name w:val="xl74"/>
    <w:basedOn w:val="Normalny"/>
    <w:uiPriority w:val="99"/>
    <w:rsid w:val="00E771B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kern w:val="0"/>
      <w:sz w:val="18"/>
      <w:szCs w:val="18"/>
      <w:lang w:eastAsia="pl-PL"/>
      <w14:ligatures w14:val="none"/>
    </w:rPr>
  </w:style>
  <w:style w:type="paragraph" w:customStyle="1" w:styleId="xl75">
    <w:name w:val="xl75"/>
    <w:basedOn w:val="Normalny"/>
    <w:uiPriority w:val="99"/>
    <w:rsid w:val="00E771B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76">
    <w:name w:val="xl76"/>
    <w:basedOn w:val="Normalny"/>
    <w:uiPriority w:val="99"/>
    <w:rsid w:val="00E77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77">
    <w:name w:val="xl77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pl-PL"/>
      <w14:ligatures w14:val="none"/>
    </w:rPr>
  </w:style>
  <w:style w:type="paragraph" w:customStyle="1" w:styleId="xl78">
    <w:name w:val="xl78"/>
    <w:basedOn w:val="Normalny"/>
    <w:uiPriority w:val="99"/>
    <w:rsid w:val="00E77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79">
    <w:name w:val="xl79"/>
    <w:basedOn w:val="Normalny"/>
    <w:uiPriority w:val="99"/>
    <w:rsid w:val="00E771B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80">
    <w:name w:val="xl80"/>
    <w:basedOn w:val="Normalny"/>
    <w:uiPriority w:val="99"/>
    <w:rsid w:val="00E771B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81">
    <w:name w:val="xl81"/>
    <w:basedOn w:val="Normalny"/>
    <w:uiPriority w:val="99"/>
    <w:rsid w:val="00E77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82">
    <w:name w:val="xl82"/>
    <w:basedOn w:val="Normalny"/>
    <w:uiPriority w:val="99"/>
    <w:rsid w:val="00E771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83">
    <w:name w:val="xl83"/>
    <w:basedOn w:val="Normalny"/>
    <w:uiPriority w:val="99"/>
    <w:rsid w:val="00E771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84">
    <w:name w:val="xl84"/>
    <w:basedOn w:val="Normalny"/>
    <w:uiPriority w:val="99"/>
    <w:rsid w:val="00E771B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3366"/>
      <w:kern w:val="0"/>
      <w:sz w:val="18"/>
      <w:szCs w:val="18"/>
      <w:lang w:eastAsia="pl-PL"/>
      <w14:ligatures w14:val="none"/>
    </w:rPr>
  </w:style>
  <w:style w:type="paragraph" w:customStyle="1" w:styleId="xl85">
    <w:name w:val="xl85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86">
    <w:name w:val="xl86"/>
    <w:basedOn w:val="Normalny"/>
    <w:uiPriority w:val="99"/>
    <w:rsid w:val="00E77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87">
    <w:name w:val="xl87"/>
    <w:basedOn w:val="Normalny"/>
    <w:uiPriority w:val="99"/>
    <w:rsid w:val="00E771B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88">
    <w:name w:val="xl88"/>
    <w:basedOn w:val="Normalny"/>
    <w:uiPriority w:val="99"/>
    <w:rsid w:val="00E771B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89">
    <w:name w:val="xl89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90">
    <w:name w:val="xl90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91">
    <w:name w:val="xl91"/>
    <w:basedOn w:val="Normalny"/>
    <w:uiPriority w:val="99"/>
    <w:rsid w:val="00E771B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92">
    <w:name w:val="xl92"/>
    <w:basedOn w:val="Normalny"/>
    <w:uiPriority w:val="99"/>
    <w:rsid w:val="00E771B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93">
    <w:name w:val="xl93"/>
    <w:basedOn w:val="Normalny"/>
    <w:uiPriority w:val="99"/>
    <w:rsid w:val="00E77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94">
    <w:name w:val="xl94"/>
    <w:basedOn w:val="Normalny"/>
    <w:uiPriority w:val="99"/>
    <w:rsid w:val="00E77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95">
    <w:name w:val="xl95"/>
    <w:basedOn w:val="Normalny"/>
    <w:uiPriority w:val="99"/>
    <w:rsid w:val="00E771B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96">
    <w:name w:val="xl96"/>
    <w:basedOn w:val="Normalny"/>
    <w:uiPriority w:val="99"/>
    <w:rsid w:val="00E771B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97">
    <w:name w:val="xl97"/>
    <w:basedOn w:val="Normalny"/>
    <w:uiPriority w:val="99"/>
    <w:rsid w:val="00E771B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98">
    <w:name w:val="xl98"/>
    <w:basedOn w:val="Normalny"/>
    <w:uiPriority w:val="99"/>
    <w:rsid w:val="00E771B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99">
    <w:name w:val="xl99"/>
    <w:basedOn w:val="Normalny"/>
    <w:uiPriority w:val="99"/>
    <w:rsid w:val="00E771B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100">
    <w:name w:val="xl100"/>
    <w:basedOn w:val="Normalny"/>
    <w:uiPriority w:val="99"/>
    <w:rsid w:val="00E771B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101">
    <w:name w:val="xl101"/>
    <w:basedOn w:val="Normalny"/>
    <w:uiPriority w:val="99"/>
    <w:rsid w:val="00E77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pl-PL"/>
      <w14:ligatures w14:val="none"/>
    </w:rPr>
  </w:style>
  <w:style w:type="paragraph" w:customStyle="1" w:styleId="xl102">
    <w:name w:val="xl102"/>
    <w:basedOn w:val="Normalny"/>
    <w:uiPriority w:val="99"/>
    <w:rsid w:val="00E771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l-PL"/>
      <w14:ligatures w14:val="none"/>
    </w:rPr>
  </w:style>
  <w:style w:type="paragraph" w:customStyle="1" w:styleId="xl103">
    <w:name w:val="xl103"/>
    <w:basedOn w:val="Normalny"/>
    <w:uiPriority w:val="99"/>
    <w:rsid w:val="00E771B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l-PL"/>
      <w14:ligatures w14:val="none"/>
    </w:rPr>
  </w:style>
  <w:style w:type="paragraph" w:customStyle="1" w:styleId="xl104">
    <w:name w:val="xl104"/>
    <w:basedOn w:val="Normalny"/>
    <w:uiPriority w:val="99"/>
    <w:rsid w:val="00E771B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18"/>
      <w:szCs w:val="18"/>
      <w:lang w:eastAsia="pl-PL"/>
      <w14:ligatures w14:val="none"/>
    </w:rPr>
  </w:style>
  <w:style w:type="paragraph" w:customStyle="1" w:styleId="Style11">
    <w:name w:val="Style11"/>
    <w:basedOn w:val="Normalny"/>
    <w:uiPriority w:val="99"/>
    <w:rsid w:val="00E771BA"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Style17">
    <w:name w:val="Style17"/>
    <w:basedOn w:val="Normalny"/>
    <w:rsid w:val="00E771BA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ontStyle58">
    <w:name w:val="Font Style58"/>
    <w:rsid w:val="00E771BA"/>
    <w:rPr>
      <w:rFonts w:ascii="Times New Roman" w:hAnsi="Times New Roman"/>
      <w:sz w:val="16"/>
    </w:rPr>
  </w:style>
  <w:style w:type="paragraph" w:customStyle="1" w:styleId="Style22">
    <w:name w:val="Style22"/>
    <w:basedOn w:val="Normalny"/>
    <w:rsid w:val="00E771BA"/>
    <w:pPr>
      <w:widowControl w:val="0"/>
      <w:autoSpaceDE w:val="0"/>
      <w:autoSpaceDN w:val="0"/>
      <w:adjustRightInd w:val="0"/>
      <w:spacing w:after="0" w:line="208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ontStyle57">
    <w:name w:val="Font Style57"/>
    <w:rsid w:val="00E771BA"/>
    <w:rPr>
      <w:rFonts w:ascii="Times New Roman" w:hAnsi="Times New Roman"/>
      <w:b/>
      <w:sz w:val="16"/>
    </w:rPr>
  </w:style>
  <w:style w:type="paragraph" w:styleId="Lista-kontynuacja2">
    <w:name w:val="List Continue 2"/>
    <w:basedOn w:val="Lista-kontynuacja"/>
    <w:uiPriority w:val="99"/>
    <w:rsid w:val="00E771BA"/>
    <w:pPr>
      <w:spacing w:after="160"/>
      <w:ind w:left="1080" w:hanging="360"/>
      <w:contextualSpacing w:val="0"/>
    </w:pPr>
  </w:style>
  <w:style w:type="paragraph" w:styleId="Lista-kontynuacja">
    <w:name w:val="List Continue"/>
    <w:basedOn w:val="Normalny"/>
    <w:uiPriority w:val="99"/>
    <w:semiHidden/>
    <w:unhideWhenUsed/>
    <w:rsid w:val="00E771BA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Textbody">
    <w:name w:val="Text body"/>
    <w:basedOn w:val="Standard"/>
    <w:rsid w:val="00E771BA"/>
    <w:pPr>
      <w:spacing w:after="120"/>
    </w:pPr>
    <w:rPr>
      <w:rFonts w:eastAsia="SimSun" w:cs="Mangal"/>
      <w:lang w:eastAsia="zh-CN" w:bidi="hi-IN"/>
    </w:rPr>
  </w:style>
  <w:style w:type="paragraph" w:customStyle="1" w:styleId="Pa1">
    <w:name w:val="Pa1"/>
    <w:rsid w:val="00E771BA"/>
    <w:pPr>
      <w:widowControl w:val="0"/>
      <w:suppressAutoHyphens/>
      <w:autoSpaceDN w:val="0"/>
      <w:spacing w:after="0" w:line="241" w:lineRule="atLeast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customStyle="1" w:styleId="A3">
    <w:name w:val="A3"/>
    <w:rsid w:val="00E771BA"/>
    <w:rPr>
      <w:rFonts w:ascii="Calibri, Calibri" w:hAnsi="Calibri, Calibri"/>
      <w:color w:val="000000"/>
      <w:sz w:val="20"/>
    </w:rPr>
  </w:style>
  <w:style w:type="paragraph" w:customStyle="1" w:styleId="NormalTable1">
    <w:name w:val="Normal Table1"/>
    <w:rsid w:val="00E771BA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  <w14:ligatures w14:val="none"/>
    </w:rPr>
  </w:style>
  <w:style w:type="paragraph" w:styleId="Adreszwrotnynakopercie">
    <w:name w:val="envelope return"/>
    <w:basedOn w:val="Normalny"/>
    <w:uiPriority w:val="99"/>
    <w:rsid w:val="00E771BA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ar-SA"/>
      <w14:ligatures w14:val="none"/>
    </w:rPr>
  </w:style>
  <w:style w:type="paragraph" w:customStyle="1" w:styleId="Zwykytekst1">
    <w:name w:val="Zwykły tekst1"/>
    <w:basedOn w:val="Normalny"/>
    <w:rsid w:val="00E771BA"/>
    <w:pPr>
      <w:suppressAutoHyphens/>
      <w:spacing w:after="0" w:line="240" w:lineRule="auto"/>
    </w:pPr>
    <w:rPr>
      <w:rFonts w:ascii="Consolas" w:eastAsia="Times New Roman" w:hAnsi="Consolas" w:cs="Consolas"/>
      <w:kern w:val="0"/>
      <w:sz w:val="21"/>
      <w:szCs w:val="21"/>
      <w:lang w:eastAsia="ar-SA"/>
      <w14:ligatures w14:val="none"/>
    </w:rPr>
  </w:style>
  <w:style w:type="character" w:customStyle="1" w:styleId="FontStyle53">
    <w:name w:val="Font Style53"/>
    <w:basedOn w:val="Domylnaczcionkaakapitu"/>
    <w:uiPriority w:val="99"/>
    <w:rsid w:val="00E771B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omylnaczcionkaakapitu"/>
    <w:rsid w:val="00E771BA"/>
    <w:rPr>
      <w:rFonts w:cs="Times New Roman"/>
    </w:rPr>
  </w:style>
  <w:style w:type="character" w:customStyle="1" w:styleId="tabulatory">
    <w:name w:val="tabulatory"/>
    <w:basedOn w:val="Domylnaczcionkaakapitu"/>
    <w:rsid w:val="00E771BA"/>
    <w:rPr>
      <w:rFonts w:cs="Times New Roman"/>
    </w:rPr>
  </w:style>
  <w:style w:type="character" w:customStyle="1" w:styleId="txt-new">
    <w:name w:val="txt-new"/>
    <w:basedOn w:val="Domylnaczcionkaakapitu"/>
    <w:rsid w:val="00E771BA"/>
    <w:rPr>
      <w:rFonts w:cs="Times New Roman"/>
    </w:rPr>
  </w:style>
  <w:style w:type="character" w:customStyle="1" w:styleId="style18">
    <w:name w:val="style18"/>
    <w:basedOn w:val="Domylnaczcionkaakapitu"/>
    <w:rsid w:val="00E771BA"/>
    <w:rPr>
      <w:rFonts w:cs="Times New Roman"/>
    </w:rPr>
  </w:style>
  <w:style w:type="paragraph" w:customStyle="1" w:styleId="Tekstpodstawowy22">
    <w:name w:val="Tekst podstawowy 22"/>
    <w:basedOn w:val="Normalny"/>
    <w:rsid w:val="00E771B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customStyle="1" w:styleId="ListParagraph1">
    <w:name w:val="List Paragraph1"/>
    <w:basedOn w:val="Normalny"/>
    <w:rsid w:val="00E771BA"/>
    <w:pPr>
      <w:spacing w:after="200" w:line="276" w:lineRule="auto"/>
      <w:ind w:left="720"/>
    </w:pPr>
    <w:rPr>
      <w:rFonts w:ascii="Calibri" w:eastAsia="Times New Roman" w:hAnsi="Calibri" w:cs="Times New Roman"/>
      <w:kern w:val="0"/>
      <w14:ligatures w14:val="none"/>
    </w:rPr>
  </w:style>
  <w:style w:type="paragraph" w:styleId="Zwykytekst">
    <w:name w:val="Plain Text"/>
    <w:basedOn w:val="Normalny"/>
    <w:link w:val="ZwykytekstZnak"/>
    <w:uiPriority w:val="99"/>
    <w:rsid w:val="00E771BA"/>
    <w:pPr>
      <w:suppressAutoHyphens/>
      <w:spacing w:after="0" w:line="240" w:lineRule="auto"/>
    </w:pPr>
    <w:rPr>
      <w:rFonts w:ascii="Courier New" w:eastAsia="Times New Roman" w:hAnsi="Courier New" w:cs="Century Gothic"/>
      <w:kern w:val="1"/>
      <w:sz w:val="20"/>
      <w:szCs w:val="24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771BA"/>
    <w:rPr>
      <w:rFonts w:ascii="Courier New" w:eastAsia="Times New Roman" w:hAnsi="Courier New" w:cs="Century Gothic"/>
      <w:kern w:val="1"/>
      <w:sz w:val="20"/>
      <w:szCs w:val="24"/>
      <w:lang w:eastAsia="pl-PL"/>
      <w14:ligatures w14:val="none"/>
    </w:rPr>
  </w:style>
  <w:style w:type="character" w:styleId="Numerwiersza">
    <w:name w:val="line number"/>
    <w:basedOn w:val="Domylnaczcionkaakapitu"/>
    <w:uiPriority w:val="99"/>
    <w:semiHidden/>
    <w:unhideWhenUsed/>
    <w:rsid w:val="00E771BA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rsid w:val="00E771BA"/>
    <w:rPr>
      <w:rFonts w:cs="Times New Roman"/>
      <w:color w:val="808080"/>
    </w:rPr>
  </w:style>
  <w:style w:type="numbering" w:customStyle="1" w:styleId="Styl1">
    <w:name w:val="Styl1"/>
    <w:rsid w:val="00E771BA"/>
    <w:pPr>
      <w:numPr>
        <w:numId w:val="8"/>
      </w:numPr>
    </w:pPr>
  </w:style>
  <w:style w:type="character" w:customStyle="1" w:styleId="FontStyle12">
    <w:name w:val="Font Style12"/>
    <w:basedOn w:val="Domylnaczcionkaakapitu"/>
    <w:rsid w:val="00E771BA"/>
  </w:style>
  <w:style w:type="paragraph" w:customStyle="1" w:styleId="Gwkaistopka">
    <w:name w:val="Główka i stopka"/>
    <w:basedOn w:val="Normalny"/>
    <w:qFormat/>
    <w:rsid w:val="00E771BA"/>
    <w:pPr>
      <w:suppressAutoHyphens/>
      <w:spacing w:after="15" w:line="247" w:lineRule="auto"/>
      <w:ind w:left="10" w:right="8171" w:hanging="10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customStyle="1" w:styleId="StopkaZnak1">
    <w:name w:val="Stopka Znak1"/>
    <w:basedOn w:val="Domylnaczcionkaakapitu"/>
    <w:uiPriority w:val="99"/>
    <w:semiHidden/>
    <w:rsid w:val="00E771BA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E771BA"/>
    <w:pPr>
      <w:suppressAutoHyphens/>
      <w:spacing w:after="0" w:line="240" w:lineRule="auto"/>
    </w:pPr>
    <w:rPr>
      <w:rFonts w:eastAsia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Normal"/>
    <w:rsid w:val="00E771BA"/>
    <w:pPr>
      <w:spacing w:after="0" w:line="276" w:lineRule="auto"/>
    </w:pPr>
    <w:rPr>
      <w:rFonts w:ascii="Arial" w:eastAsia="Arial" w:hAnsi="Arial" w:cs="Arial"/>
      <w:kern w:val="0"/>
      <w:lang w:val="en" w:eastAsia="pl-PL"/>
      <w14:ligatures w14:val="none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numbering" w:customStyle="1" w:styleId="WW8Num1">
    <w:name w:val="WW8Num1"/>
    <w:basedOn w:val="Bezlisty"/>
    <w:rsid w:val="00E771BA"/>
    <w:pPr>
      <w:numPr>
        <w:numId w:val="43"/>
      </w:numPr>
    </w:pPr>
  </w:style>
  <w:style w:type="paragraph" w:customStyle="1" w:styleId="xmsonormal">
    <w:name w:val="x_msonormal"/>
    <w:basedOn w:val="Normalny"/>
    <w:qFormat/>
    <w:rsid w:val="00E771BA"/>
    <w:pPr>
      <w:suppressAutoHyphens/>
      <w:spacing w:after="0" w:line="240" w:lineRule="auto"/>
    </w:pPr>
    <w:rPr>
      <w:rFonts w:ascii="Calibri" w:eastAsia="Calibri" w:hAnsi="Calibri" w:cs="Calibri"/>
      <w:kern w:val="0"/>
      <w:lang w:eastAsia="pl-PL"/>
      <w14:ligatures w14:val="none"/>
    </w:rPr>
  </w:style>
  <w:style w:type="paragraph" w:customStyle="1" w:styleId="Style10">
    <w:name w:val="Style10"/>
    <w:basedOn w:val="Standard"/>
    <w:rsid w:val="00E771BA"/>
    <w:pPr>
      <w:autoSpaceDE w:val="0"/>
      <w:jc w:val="center"/>
    </w:pPr>
    <w:rPr>
      <w:rFonts w:ascii="Trebuchet MS" w:eastAsia="Trebuchet MS" w:hAnsi="Trebuchet MS" w:cs="Trebuchet MS"/>
      <w:lang w:eastAsia="zh-CN"/>
    </w:rPr>
  </w:style>
  <w:style w:type="numbering" w:customStyle="1" w:styleId="WW8Num9">
    <w:name w:val="WW8Num9"/>
    <w:basedOn w:val="Bezlisty"/>
    <w:rsid w:val="00E771BA"/>
    <w:pPr>
      <w:numPr>
        <w:numId w:val="48"/>
      </w:numPr>
    </w:pPr>
  </w:style>
  <w:style w:type="numbering" w:customStyle="1" w:styleId="WW8Num16">
    <w:name w:val="WW8Num16"/>
    <w:basedOn w:val="Bezlisty"/>
    <w:rsid w:val="00E771BA"/>
    <w:pPr>
      <w:numPr>
        <w:numId w:val="49"/>
      </w:numPr>
    </w:pPr>
  </w:style>
  <w:style w:type="character" w:styleId="Hipercze">
    <w:name w:val="Hyperlink"/>
    <w:basedOn w:val="Domylnaczcionkaakapitu"/>
    <w:uiPriority w:val="99"/>
    <w:semiHidden/>
    <w:unhideWhenUsed/>
    <w:rsid w:val="00E771BA"/>
    <w:rPr>
      <w:color w:val="467886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771BA"/>
    <w:rPr>
      <w:color w:val="96607D" w:themeColor="followedHyperlink"/>
      <w:u w:val="single"/>
    </w:rPr>
  </w:style>
  <w:style w:type="paragraph" w:customStyle="1" w:styleId="western">
    <w:name w:val="western"/>
    <w:basedOn w:val="Normalny"/>
    <w:rsid w:val="009B6BC9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17</Pages>
  <Words>2722</Words>
  <Characters>16337</Characters>
  <Application>Microsoft Office Word</Application>
  <DocSecurity>0</DocSecurity>
  <Lines>136</Lines>
  <Paragraphs>38</Paragraphs>
  <ScaleCrop>false</ScaleCrop>
  <Company/>
  <LinksUpToDate>false</LinksUpToDate>
  <CharactersWithSpaces>19021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2026-05-04T11:45:00Z</dcterms:created>
  <dcterms:modified xsi:type="dcterms:W3CDTF">2026-05-08T08:54:00Z</dcterms:modified>
</cp:coreProperties>
</file>