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351CB" w14:textId="19B9BB39" w:rsidR="009432A1" w:rsidRPr="009432A1" w:rsidRDefault="0044367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43674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43674">
        <w:rPr>
          <w:rFonts w:ascii="Arial" w:hAnsi="Arial" w:cs="Arial"/>
          <w:sz w:val="24"/>
          <w:szCs w:val="24"/>
        </w:rPr>
        <w:t>2026-05-18</w:t>
      </w:r>
    </w:p>
    <w:p w14:paraId="2E659E48" w14:textId="72045D2C" w:rsidR="009432A1" w:rsidRPr="009432A1" w:rsidRDefault="0044367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43674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B75F937" w14:textId="1F814F21" w:rsidR="009432A1" w:rsidRPr="009432A1" w:rsidRDefault="0044367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43674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43674">
        <w:rPr>
          <w:rFonts w:ascii="Arial" w:hAnsi="Arial" w:cs="Arial"/>
          <w:sz w:val="24"/>
          <w:szCs w:val="24"/>
        </w:rPr>
        <w:t>4</w:t>
      </w:r>
    </w:p>
    <w:p w14:paraId="47E66A47" w14:textId="0CE2526D" w:rsidR="009432A1" w:rsidRPr="009432A1" w:rsidRDefault="00443674" w:rsidP="009432A1">
      <w:pPr>
        <w:rPr>
          <w:rFonts w:ascii="Arial" w:hAnsi="Arial" w:cs="Arial"/>
          <w:sz w:val="24"/>
          <w:szCs w:val="24"/>
        </w:rPr>
      </w:pPr>
      <w:r w:rsidRPr="00443674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43674">
        <w:rPr>
          <w:rFonts w:ascii="Arial" w:hAnsi="Arial" w:cs="Arial"/>
          <w:sz w:val="24"/>
          <w:szCs w:val="24"/>
        </w:rPr>
        <w:t>Kolbuszowa</w:t>
      </w:r>
    </w:p>
    <w:p w14:paraId="6D880194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5B1782A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65CC0F8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5B9E3A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9D1EF09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07D618C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5142315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55171B23" w14:textId="77777777" w:rsidTr="00A652DF">
        <w:tc>
          <w:tcPr>
            <w:tcW w:w="2269" w:type="dxa"/>
          </w:tcPr>
          <w:p w14:paraId="3092B3B2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704900E" w14:textId="26CF4A55" w:rsidR="009432A1" w:rsidRPr="00070342" w:rsidRDefault="0044367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70342">
              <w:rPr>
                <w:rFonts w:ascii="Arial" w:hAnsi="Arial" w:cs="Arial"/>
                <w:b/>
                <w:sz w:val="24"/>
                <w:szCs w:val="24"/>
              </w:rPr>
              <w:t>Dostawa sterylizatora parowego w ramach dofinansowania KPO  - powtórzenie</w:t>
            </w:r>
            <w:r w:rsidR="009432A1" w:rsidRPr="00070342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443674" w:rsidRPr="004E4B64" w14:paraId="4D99C42B" w14:textId="77777777" w:rsidTr="00A24ED6">
        <w:tc>
          <w:tcPr>
            <w:tcW w:w="2269" w:type="dxa"/>
          </w:tcPr>
          <w:p w14:paraId="334D7FFF" w14:textId="77777777" w:rsidR="00443674" w:rsidRPr="004E4B64" w:rsidRDefault="00443674" w:rsidP="00A24E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F341F18" w14:textId="7EE255D4" w:rsidR="00443674" w:rsidRPr="00070342" w:rsidRDefault="00443674" w:rsidP="00A24E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70342">
              <w:rPr>
                <w:rFonts w:ascii="Arial" w:hAnsi="Arial" w:cs="Arial"/>
                <w:b/>
                <w:sz w:val="24"/>
                <w:szCs w:val="24"/>
              </w:rPr>
              <w:t>Eap-2412/11/2026</w:t>
            </w:r>
          </w:p>
        </w:tc>
      </w:tr>
    </w:tbl>
    <w:p w14:paraId="40C653FE" w14:textId="77F2BE53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43674" w:rsidRPr="00443674">
        <w:rPr>
          <w:rFonts w:ascii="Arial" w:hAnsi="Arial" w:cs="Arial"/>
          <w:sz w:val="24"/>
          <w:szCs w:val="24"/>
        </w:rPr>
        <w:t>(</w:t>
      </w:r>
      <w:proofErr w:type="spellStart"/>
      <w:r w:rsidR="00443674" w:rsidRPr="00443674">
        <w:rPr>
          <w:rFonts w:ascii="Arial" w:hAnsi="Arial" w:cs="Arial"/>
          <w:sz w:val="24"/>
          <w:szCs w:val="24"/>
        </w:rPr>
        <w:t>t.j</w:t>
      </w:r>
      <w:proofErr w:type="spellEnd"/>
      <w:r w:rsidR="00443674" w:rsidRPr="00443674">
        <w:rPr>
          <w:rFonts w:ascii="Arial" w:hAnsi="Arial" w:cs="Arial"/>
          <w:sz w:val="24"/>
          <w:szCs w:val="24"/>
        </w:rPr>
        <w:t>. Dz. U. z 2024 r. poz. 1320 ze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139102E1" w14:textId="5CE9F46E" w:rsidR="0069085C" w:rsidRPr="00382A4A" w:rsidRDefault="0044367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43674">
        <w:rPr>
          <w:rFonts w:ascii="Arial" w:hAnsi="Arial" w:cs="Arial"/>
          <w:b/>
          <w:sz w:val="24"/>
          <w:szCs w:val="24"/>
        </w:rPr>
        <w:t>254 906.69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D282FC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9BDCE6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1A4B2A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6661A43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488354E0" w14:textId="04ADD8DB" w:rsidR="00070342" w:rsidRDefault="00070342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 SP ZOZ Kolbuszowa</w:t>
      </w:r>
    </w:p>
    <w:p w14:paraId="674C6AF6" w14:textId="3214F3D7" w:rsidR="00070342" w:rsidRPr="009432A1" w:rsidRDefault="00070342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Zbigniew Strzelczyk</w:t>
      </w:r>
    </w:p>
    <w:p w14:paraId="460A70A1" w14:textId="36726394" w:rsidR="00C236D3" w:rsidRPr="00382A4A" w:rsidRDefault="00443674" w:rsidP="00173B20">
      <w:pPr>
        <w:jc w:val="right"/>
        <w:rPr>
          <w:rFonts w:ascii="Arial" w:hAnsi="Arial" w:cs="Arial"/>
          <w:sz w:val="22"/>
          <w:szCs w:val="22"/>
        </w:rPr>
      </w:pPr>
      <w:r w:rsidRPr="00443674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FB4E6" w14:textId="77777777" w:rsidR="00900AB4" w:rsidRDefault="00900AB4">
      <w:r>
        <w:separator/>
      </w:r>
    </w:p>
  </w:endnote>
  <w:endnote w:type="continuationSeparator" w:id="0">
    <w:p w14:paraId="145B31BF" w14:textId="77777777" w:rsidR="00900AB4" w:rsidRDefault="00900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C08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7D33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DB81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3B38C6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C3D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36A37D" w14:textId="77777777" w:rsidR="009F189D" w:rsidRDefault="009F189D">
    <w:pPr>
      <w:pStyle w:val="Stopka"/>
      <w:tabs>
        <w:tab w:val="clear" w:pos="4536"/>
      </w:tabs>
      <w:jc w:val="center"/>
    </w:pPr>
  </w:p>
  <w:p w14:paraId="552AA8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99409" w14:textId="77777777" w:rsidR="00900AB4" w:rsidRDefault="00900AB4">
      <w:r>
        <w:separator/>
      </w:r>
    </w:p>
  </w:footnote>
  <w:footnote w:type="continuationSeparator" w:id="0">
    <w:p w14:paraId="4321925B" w14:textId="77777777" w:rsidR="00900AB4" w:rsidRDefault="00900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7F7E4" w14:textId="77777777" w:rsidR="00443674" w:rsidRDefault="004436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0B180" w14:textId="70F861AF" w:rsidR="00443674" w:rsidRDefault="00070342">
    <w:pPr>
      <w:pStyle w:val="Nagwek"/>
    </w:pPr>
    <w:r w:rsidRPr="00070342">
      <w:rPr>
        <w:rFonts w:ascii="Aptos" w:eastAsia="Aptos" w:hAnsi="Aptos" w:cs="Arial"/>
        <w:noProof/>
        <w:sz w:val="22"/>
        <w:szCs w:val="22"/>
        <w:lang w:eastAsia="en-US"/>
      </w:rPr>
      <w:pict w14:anchorId="34319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6pt;height:45.6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30501" w14:textId="77777777" w:rsidR="00443674" w:rsidRDefault="004436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257"/>
    <w:rsid w:val="00007727"/>
    <w:rsid w:val="00017720"/>
    <w:rsid w:val="00035488"/>
    <w:rsid w:val="00070342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43674"/>
    <w:rsid w:val="00490DC0"/>
    <w:rsid w:val="00493F8C"/>
    <w:rsid w:val="004C7E9B"/>
    <w:rsid w:val="00524583"/>
    <w:rsid w:val="00652257"/>
    <w:rsid w:val="0069085C"/>
    <w:rsid w:val="007B2916"/>
    <w:rsid w:val="00843263"/>
    <w:rsid w:val="00861E75"/>
    <w:rsid w:val="00890B92"/>
    <w:rsid w:val="00900AB4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DEFDD5"/>
  <w15:chartTrackingRefBased/>
  <w15:docId w15:val="{DC999B0F-700E-44C6-93C4-6CBFB519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2026-05-18T08:38:00Z</cp:lastPrinted>
  <dcterms:created xsi:type="dcterms:W3CDTF">2026-05-18T08:41:00Z</dcterms:created>
  <dcterms:modified xsi:type="dcterms:W3CDTF">2026-05-18T08:41:00Z</dcterms:modified>
</cp:coreProperties>
</file>