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2166FE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047C80">
        <w:rPr>
          <w:rFonts w:ascii="Times New Roman" w:eastAsia="Times New Roman" w:hAnsi="Times New Roman" w:cs="Times New Roman"/>
          <w:b/>
          <w:lang w:eastAsia="pl-PL"/>
        </w:rPr>
        <w:t>1</w:t>
      </w:r>
      <w:r w:rsidR="003766D1">
        <w:rPr>
          <w:rFonts w:ascii="Times New Roman" w:eastAsia="Times New Roman" w:hAnsi="Times New Roman" w:cs="Times New Roman"/>
          <w:b/>
          <w:lang w:eastAsia="pl-PL"/>
        </w:rPr>
        <w:t>3</w:t>
      </w:r>
      <w:r w:rsidR="004E421A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3766D1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11ED5F90" w:rsidR="004472B8" w:rsidRPr="004472B8" w:rsidRDefault="005E5074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5E5074">
        <w:rPr>
          <w:rFonts w:ascii="Times New Roman" w:hAnsi="Times New Roman" w:cs="Times New Roman"/>
          <w:b/>
          <w:bCs/>
          <w:sz w:val="24"/>
          <w:szCs w:val="24"/>
        </w:rPr>
        <w:t>,,</w:t>
      </w:r>
      <w:r w:rsidR="00047C80" w:rsidRPr="00047C80">
        <w:rPr>
          <w:rFonts w:ascii="Calibri" w:eastAsia="Calibri" w:hAnsi="Calibri" w:cs="Times New Roman"/>
          <w:b/>
          <w:u w:val="single"/>
        </w:rPr>
        <w:t xml:space="preserve"> </w:t>
      </w:r>
      <w:r w:rsidR="00047C80" w:rsidRPr="00047C80">
        <w:rPr>
          <w:rFonts w:ascii="Times New Roman" w:hAnsi="Times New Roman" w:cs="Times New Roman"/>
          <w:b/>
          <w:bCs/>
          <w:sz w:val="24"/>
          <w:szCs w:val="24"/>
          <w:u w:val="single"/>
        </w:rPr>
        <w:t>Dostawa koncentratów do dializy pozaustrojowej typu F (A+B)</w:t>
      </w:r>
      <w:r w:rsidR="00047C80" w:rsidRPr="00047C8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2DBAC" w14:textId="77777777" w:rsidR="00434571" w:rsidRDefault="00434571">
      <w:pPr>
        <w:spacing w:after="0" w:line="240" w:lineRule="auto"/>
      </w:pPr>
      <w:r>
        <w:separator/>
      </w:r>
    </w:p>
  </w:endnote>
  <w:endnote w:type="continuationSeparator" w:id="0">
    <w:p w14:paraId="12078786" w14:textId="77777777" w:rsidR="00434571" w:rsidRDefault="00434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DC4F52" w:rsidRDefault="00DC4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DC4F52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DC4F52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DC4F52" w:rsidRDefault="00DC4F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DC4F52" w:rsidRDefault="00DC4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5ED56" w14:textId="77777777" w:rsidR="00434571" w:rsidRDefault="00434571">
      <w:pPr>
        <w:spacing w:after="0" w:line="240" w:lineRule="auto"/>
      </w:pPr>
      <w:r>
        <w:separator/>
      </w:r>
    </w:p>
  </w:footnote>
  <w:footnote w:type="continuationSeparator" w:id="0">
    <w:p w14:paraId="0EB557F7" w14:textId="77777777" w:rsidR="00434571" w:rsidRDefault="00434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DC4F52" w:rsidRDefault="00DC4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DC4F52" w:rsidRDefault="00DC4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DC4F52" w:rsidRDefault="00DC4F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47C80"/>
    <w:rsid w:val="000E33A5"/>
    <w:rsid w:val="003766D1"/>
    <w:rsid w:val="003C0BF0"/>
    <w:rsid w:val="00434571"/>
    <w:rsid w:val="0043611A"/>
    <w:rsid w:val="00442BCF"/>
    <w:rsid w:val="004472B8"/>
    <w:rsid w:val="004E421A"/>
    <w:rsid w:val="004F35C3"/>
    <w:rsid w:val="005057A3"/>
    <w:rsid w:val="005E282F"/>
    <w:rsid w:val="005E5074"/>
    <w:rsid w:val="005F528F"/>
    <w:rsid w:val="007B7434"/>
    <w:rsid w:val="008040BD"/>
    <w:rsid w:val="00853B8A"/>
    <w:rsid w:val="00951C8B"/>
    <w:rsid w:val="00973CBA"/>
    <w:rsid w:val="00A3166F"/>
    <w:rsid w:val="00A31C91"/>
    <w:rsid w:val="00A54EDF"/>
    <w:rsid w:val="00B551D5"/>
    <w:rsid w:val="00B96013"/>
    <w:rsid w:val="00BC20D3"/>
    <w:rsid w:val="00CC691E"/>
    <w:rsid w:val="00D90A25"/>
    <w:rsid w:val="00DA71BA"/>
    <w:rsid w:val="00DC4F52"/>
    <w:rsid w:val="00E60669"/>
    <w:rsid w:val="00F6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19</cp:revision>
  <cp:lastPrinted>2021-06-18T06:47:00Z</cp:lastPrinted>
  <dcterms:created xsi:type="dcterms:W3CDTF">2021-06-18T06:47:00Z</dcterms:created>
  <dcterms:modified xsi:type="dcterms:W3CDTF">2026-06-03T11:15:00Z</dcterms:modified>
</cp:coreProperties>
</file>