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30E32B" w14:textId="77777777" w:rsidR="002364D6" w:rsidRDefault="002364D6">
      <w:pPr>
        <w:spacing w:line="360" w:lineRule="auto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</w:p>
    <w:p w14:paraId="6D8798CC" w14:textId="77777777" w:rsidR="002364D6" w:rsidRDefault="002364D6">
      <w:pPr>
        <w:spacing w:line="360" w:lineRule="auto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</w:p>
    <w:p w14:paraId="05FDC273" w14:textId="77777777" w:rsidR="002364D6" w:rsidRDefault="00000000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14:ligatures w14:val="standardContextual"/>
        </w:rPr>
        <w:t>WYKONAWCY                                                                                     /wszyscy/</w:t>
      </w:r>
    </w:p>
    <w:p w14:paraId="73195E76" w14:textId="77777777" w:rsidR="002364D6" w:rsidRDefault="002364D6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</w:p>
    <w:p w14:paraId="2F49C6E9" w14:textId="77777777" w:rsidR="002364D6" w:rsidRDefault="00000000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>
        <w:rPr>
          <w:rFonts w:ascii="Times New Roman" w:hAnsi="Times New Roman" w:cs="Times New Roman"/>
          <w:b/>
          <w:bCs/>
          <w:kern w:val="2"/>
          <w14:ligatures w14:val="standardContextual"/>
        </w:rPr>
        <w:t>Eap-2412/12/26/D</w:t>
      </w:r>
    </w:p>
    <w:p w14:paraId="3C609DCE" w14:textId="77777777" w:rsidR="002364D6" w:rsidRDefault="00000000">
      <w:pPr>
        <w:spacing w:line="259" w:lineRule="auto"/>
        <w:jc w:val="center"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14:ligatures w14:val="standardContextual"/>
        </w:rPr>
        <w:t>Dotyczy postępowania znak jw. z dnia 09.06.2026 r.</w:t>
      </w:r>
    </w:p>
    <w:p w14:paraId="6192B469" w14:textId="77777777" w:rsidR="002364D6" w:rsidRDefault="00000000">
      <w:pPr>
        <w:spacing w:line="259" w:lineRule="auto"/>
        <w:jc w:val="center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>
        <w:rPr>
          <w:rFonts w:ascii="Times New Roman" w:hAnsi="Times New Roman" w:cs="Times New Roman"/>
          <w:b/>
          <w:bCs/>
          <w:kern w:val="2"/>
          <w14:ligatures w14:val="standardContextual"/>
        </w:rPr>
        <w:t>ZAWIADOMIENIE /1/</w:t>
      </w:r>
    </w:p>
    <w:p w14:paraId="54201269" w14:textId="77777777" w:rsidR="002364D6" w:rsidRDefault="00000000">
      <w:pPr>
        <w:spacing w:line="259" w:lineRule="auto"/>
        <w:jc w:val="center"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14:ligatures w14:val="standardContextual"/>
        </w:rPr>
        <w:t>Samodzielny Publiczny Zespół Opieki Zdrowotnej w Kolbuszowej,36-100 Kolbuszowa,</w:t>
      </w:r>
    </w:p>
    <w:p w14:paraId="6D6F200E" w14:textId="77777777" w:rsidR="002364D6" w:rsidRDefault="00000000">
      <w:pPr>
        <w:spacing w:line="259" w:lineRule="auto"/>
        <w:jc w:val="center"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14:ligatures w14:val="standardContextual"/>
        </w:rPr>
        <w:t>Ul. Grunwaldzka 4, zawiadamia Wykonawców o wypłynięciu zapytań dotyczących zapisów</w:t>
      </w:r>
    </w:p>
    <w:p w14:paraId="5B2DB817" w14:textId="77777777" w:rsidR="002364D6" w:rsidRDefault="00000000">
      <w:pPr>
        <w:spacing w:line="259" w:lineRule="auto"/>
        <w:jc w:val="center"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14:ligatures w14:val="standardContextual"/>
        </w:rPr>
        <w:t>SWZ w postępowaniu:</w:t>
      </w:r>
    </w:p>
    <w:p w14:paraId="03FC1FB4" w14:textId="77777777" w:rsidR="002364D6" w:rsidRDefault="00000000">
      <w:pPr>
        <w:spacing w:line="259" w:lineRule="auto"/>
        <w:jc w:val="center"/>
        <w:rPr>
          <w:rFonts w:ascii="Times New Roman" w:hAnsi="Times New Roman" w:cs="Times New Roman"/>
          <w:b/>
          <w:bCs/>
          <w:i/>
          <w:iCs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:u w:val="single"/>
          <w14:ligatures w14:val="standardContextual"/>
        </w:rPr>
        <w:t>Dot. Postępowania w trybie przetargu nieograniczonego</w:t>
      </w:r>
      <w:r>
        <w:rPr>
          <w:rFonts w:ascii="Times New Roman" w:hAnsi="Times New Roman" w:cs="Times New Roman"/>
          <w:b/>
          <w:bCs/>
          <w:i/>
          <w:iCs/>
          <w:kern w:val="2"/>
          <w14:ligatures w14:val="standardContextual"/>
        </w:rPr>
        <w:t xml:space="preserve"> „Dostawa produktów farmaceutycznych w 51 pakietach.”</w:t>
      </w:r>
    </w:p>
    <w:p w14:paraId="7A58EB98" w14:textId="64C00EB0" w:rsidR="002364D6" w:rsidRDefault="00000000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14:ligatures w14:val="standardContextual"/>
        </w:rPr>
        <w:t>Zgodnie z art.</w:t>
      </w:r>
      <w:r w:rsidR="00056215">
        <w:rPr>
          <w:rFonts w:ascii="Times New Roman" w:hAnsi="Times New Roman" w:cs="Times New Roman"/>
          <w:kern w:val="2"/>
          <w14:ligatures w14:val="standardContextual"/>
        </w:rPr>
        <w:t xml:space="preserve"> </w:t>
      </w:r>
      <w:r>
        <w:rPr>
          <w:rFonts w:ascii="Times New Roman" w:hAnsi="Times New Roman" w:cs="Times New Roman"/>
          <w:kern w:val="2"/>
          <w14:ligatures w14:val="standardContextual"/>
        </w:rPr>
        <w:t xml:space="preserve">284 ust.6 ustawy z dnia 11 września 2019 roku Prawo zamówień publicznych </w:t>
      </w:r>
    </w:p>
    <w:p w14:paraId="405310B1" w14:textId="77777777" w:rsidR="002364D6" w:rsidRDefault="00000000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14:ligatures w14:val="standardContextual"/>
        </w:rPr>
        <w:t>(</w:t>
      </w:r>
      <w:r>
        <w:rPr>
          <w:rFonts w:ascii="Times New Roman" w:hAnsi="Times New Roman" w:cs="Times New Roman"/>
          <w:bCs/>
          <w:kern w:val="2"/>
          <w14:ligatures w14:val="standardContextual"/>
        </w:rPr>
        <w:t xml:space="preserve">Dz. U. z 2024 r. poz. 1320.) </w:t>
      </w:r>
      <w:r>
        <w:rPr>
          <w:rFonts w:ascii="Times New Roman" w:hAnsi="Times New Roman" w:cs="Times New Roman"/>
          <w:kern w:val="2"/>
          <w14:ligatures w14:val="standardContextual"/>
        </w:rPr>
        <w:t>Zamawiający przekazuje treść zapytań wraz z wyjaśnieniami:</w:t>
      </w:r>
    </w:p>
    <w:p w14:paraId="4DB4347C" w14:textId="77777777" w:rsidR="002364D6" w:rsidRDefault="002364D6">
      <w:pPr>
        <w:pStyle w:val="western"/>
        <w:spacing w:before="280" w:after="198"/>
        <w:rPr>
          <w:rFonts w:ascii="Times New Roman" w:hAnsi="Times New Roman" w:cs="Times New Roman"/>
          <w:sz w:val="24"/>
          <w:szCs w:val="24"/>
        </w:rPr>
      </w:pPr>
    </w:p>
    <w:p w14:paraId="7D52D5BC" w14:textId="329BA85C" w:rsidR="00FD1CC6" w:rsidRPr="00FD1CC6" w:rsidRDefault="00FD1CC6" w:rsidP="00FD1CC6">
      <w:pPr>
        <w:shd w:val="clear" w:color="auto" w:fill="FFFFFF"/>
        <w:spacing w:before="100" w:after="10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D1CC6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Pytanie </w:t>
      </w:r>
      <w:r w:rsidRPr="00FD1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 Czy zamawiający dopuszcza wycenę preparatów równoważnych; tj. o takiej samej substancji aktywnej, postaci, dawce oraz drodze podania.</w:t>
      </w:r>
    </w:p>
    <w:p w14:paraId="43EFE809" w14:textId="010B09B5" w:rsidR="00FD1CC6" w:rsidRPr="00973B1F" w:rsidRDefault="00FD1CC6" w:rsidP="00FD1CC6">
      <w:pPr>
        <w:shd w:val="clear" w:color="auto" w:fill="FFFFFF"/>
        <w:spacing w:before="100" w:after="10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FD1C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Odpowiedź Zamawiającego: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Dopuszcza .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Jak w SWZ.</w:t>
      </w:r>
    </w:p>
    <w:p w14:paraId="6DDE91B1" w14:textId="00A21389" w:rsidR="00FD1CC6" w:rsidRPr="00FD1CC6" w:rsidRDefault="00FD1CC6" w:rsidP="00FD1CC6">
      <w:pPr>
        <w:autoSpaceDN w:val="0"/>
        <w:spacing w:before="100" w:after="100" w:line="240" w:lineRule="auto"/>
        <w:ind w:right="720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hi-IN"/>
        </w:rPr>
      </w:pPr>
      <w:r w:rsidRPr="00973B1F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hi-IN"/>
        </w:rPr>
        <w:t xml:space="preserve">Pytanie </w:t>
      </w:r>
      <w:r w:rsidRPr="00973B1F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hi-IN"/>
        </w:rPr>
        <w:t>2.</w:t>
      </w:r>
      <w:r w:rsidRPr="00FD1CC6">
        <w:rPr>
          <w:rFonts w:ascii="Times New Roman" w:eastAsia="SimSun" w:hAnsi="Times New Roman" w:cs="Times New Roman"/>
          <w:kern w:val="3"/>
          <w:sz w:val="24"/>
          <w:szCs w:val="24"/>
          <w:lang w:eastAsia="hi-IN"/>
        </w:rPr>
        <w:t xml:space="preserve"> Prosimy o podanie, w jaki sposób prawidłowo przeliczać ilość opakowań handlowych w przypadku występowania na rynku opakowań posiadających inną ilość sztuk (tabletek, ampułek, kilogramów itp.) niż zamieszczona w SWZ. Czy Zamawiający wyraża zgodę na zaokrąglenie do pełnego opakowania w górę czy podać ilość dwa miejsca po przecinku?</w:t>
      </w:r>
    </w:p>
    <w:p w14:paraId="1AA66F89" w14:textId="1F8002F4" w:rsidR="00FD1CC6" w:rsidRPr="00973B1F" w:rsidRDefault="00FD1CC6" w:rsidP="00FD1CC6">
      <w:pPr>
        <w:autoSpaceDN w:val="0"/>
        <w:spacing w:before="100" w:after="100" w:line="240" w:lineRule="auto"/>
        <w:ind w:right="720"/>
        <w:jc w:val="both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hi-IN"/>
        </w:rPr>
      </w:pPr>
      <w:r w:rsidRPr="00FD1CC6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hi-IN"/>
        </w:rPr>
        <w:t xml:space="preserve">Odpowiedź Zamawiającego: </w:t>
      </w:r>
      <w:r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hi-IN"/>
        </w:rPr>
        <w:t>Jak w SWZ. Do pełnego opakowania w górę.</w:t>
      </w:r>
    </w:p>
    <w:p w14:paraId="0E883202" w14:textId="113AA84A" w:rsidR="00FD1CC6" w:rsidRPr="00FD1CC6" w:rsidRDefault="00973B1F" w:rsidP="00FD1CC6">
      <w:pPr>
        <w:autoSpaceDN w:val="0"/>
        <w:spacing w:before="100" w:after="100" w:line="240" w:lineRule="auto"/>
        <w:ind w:righ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73B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Pytanie </w:t>
      </w:r>
      <w:r w:rsidR="00FD1CC6" w:rsidRPr="00973B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3.</w:t>
      </w:r>
      <w:r w:rsidR="00FD1CC6" w:rsidRPr="00FD1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Proszę o wyjaśnienie, co robić w przypadku zakończenia produkcji danego leku, czy należy wycenić w ostatniej cenie i umieścić informację o zakończeniu produkcji?</w:t>
      </w:r>
    </w:p>
    <w:p w14:paraId="78C9EEB3" w14:textId="0CFE05D7" w:rsidR="00FD1CC6" w:rsidRPr="00973B1F" w:rsidRDefault="00FD1CC6" w:rsidP="00FD1CC6">
      <w:pPr>
        <w:autoSpaceDN w:val="0"/>
        <w:spacing w:before="100" w:after="100" w:line="240" w:lineRule="auto"/>
        <w:ind w:right="7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FD1C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Odpowiedź Zamawiającego: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Podać ostatnią obowiązującą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cenę  i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umieścić informację o zakończeniu produkcji.</w:t>
      </w:r>
    </w:p>
    <w:p w14:paraId="218CD438" w14:textId="001BB625" w:rsidR="00FD1CC6" w:rsidRPr="00FD1CC6" w:rsidRDefault="00973B1F" w:rsidP="00FD1CC6">
      <w:pPr>
        <w:widowControl w:val="0"/>
        <w:autoSpaceDE w:val="0"/>
        <w:autoSpaceDN w:val="0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73B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Pytanie 4.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FD1CC6" w:rsidRPr="00FD1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Czy Zamawiający wyraża zgodę na wycenę preparatów zamiennie tj. drażetek zamiast tabletek powlekanych i odwrotnie. Tabletek i tabletek powlekanych zamiast kapsułek i odwrotnie. Tabletek i tabletek powlekanych zamiast drażetek i odwrotnie. Kapsułek zamiast drażetek i odwrotnie. Tabletek zamiast tabletek powlekanych i odwrotnie. Ampułek zamiast fiolek i odwrotnie?</w:t>
      </w:r>
    </w:p>
    <w:p w14:paraId="7D0FC5CC" w14:textId="422762B0" w:rsidR="00FD1CC6" w:rsidRPr="00CC2E8C" w:rsidRDefault="00FD1CC6" w:rsidP="00FD1CC6">
      <w:pPr>
        <w:widowControl w:val="0"/>
        <w:autoSpaceDE w:val="0"/>
        <w:autoSpaceDN w:val="0"/>
        <w:spacing w:after="0" w:line="24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FD1C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Odpowiedź Zamawiającego: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Jak w SWZ.</w:t>
      </w:r>
    </w:p>
    <w:p w14:paraId="32B62AF5" w14:textId="4FA155D2" w:rsidR="00FD1CC6" w:rsidRPr="00FD1CC6" w:rsidRDefault="00973B1F" w:rsidP="00FD1CC6">
      <w:pPr>
        <w:widowControl w:val="0"/>
        <w:autoSpaceDE w:val="0"/>
        <w:autoSpaceDN w:val="0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73B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Pytanie 5.</w:t>
      </w:r>
      <w:r w:rsidR="00FD1CC6" w:rsidRPr="00FD1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Dotyczy pak 5 poz.1 Czy Zamawiający wyrazi zgodę na wycenę </w:t>
      </w:r>
      <w:proofErr w:type="spellStart"/>
      <w:r w:rsidR="00FD1CC6" w:rsidRPr="00FD1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Teicoplanin</w:t>
      </w:r>
      <w:proofErr w:type="spellEnd"/>
      <w:r w:rsidR="00FD1CC6" w:rsidRPr="00FD1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400</w:t>
      </w:r>
      <w:proofErr w:type="gramStart"/>
      <w:r w:rsidR="00FD1CC6" w:rsidRPr="00FD1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mg,pr</w:t>
      </w:r>
      <w:proofErr w:type="gramEnd"/>
      <w:r w:rsidR="00FD1CC6" w:rsidRPr="00FD1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.d/</w:t>
      </w:r>
      <w:proofErr w:type="gramStart"/>
      <w:r w:rsidR="00FD1CC6" w:rsidRPr="00FD1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sp.r</w:t>
      </w:r>
      <w:proofErr w:type="gramEnd"/>
      <w:r w:rsidR="00FD1CC6" w:rsidRPr="00FD1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proofErr w:type="gramStart"/>
      <w:r w:rsidR="00FD1CC6" w:rsidRPr="00FD1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inf,r.dou</w:t>
      </w:r>
      <w:proofErr w:type="gramEnd"/>
      <w:r w:rsidR="00FD1CC6" w:rsidRPr="00FD1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,1f.pr.?</w:t>
      </w:r>
    </w:p>
    <w:p w14:paraId="2D102D80" w14:textId="77777777" w:rsidR="00FD1CC6" w:rsidRPr="00FD1CC6" w:rsidRDefault="00FD1CC6" w:rsidP="00FD1CC6">
      <w:pPr>
        <w:widowControl w:val="0"/>
        <w:autoSpaceDE w:val="0"/>
        <w:autoSpaceDN w:val="0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60AE616A" w14:textId="317F7224" w:rsidR="00FD1CC6" w:rsidRPr="00FD1CC6" w:rsidRDefault="00FD1CC6" w:rsidP="00FD1CC6">
      <w:pPr>
        <w:widowControl w:val="0"/>
        <w:autoSpaceDE w:val="0"/>
        <w:autoSpaceDN w:val="0"/>
        <w:spacing w:after="0" w:line="24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FD1C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lastRenderedPageBreak/>
        <w:t xml:space="preserve">Odpowiedź Zamawiającego: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Dopuszcza.</w:t>
      </w:r>
    </w:p>
    <w:p w14:paraId="119ABED7" w14:textId="77777777" w:rsidR="00FD1CC6" w:rsidRPr="00FD1CC6" w:rsidRDefault="00FD1CC6" w:rsidP="00FD1CC6">
      <w:pPr>
        <w:widowControl w:val="0"/>
        <w:autoSpaceDE w:val="0"/>
        <w:autoSpaceDN w:val="0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7897FCAB" w14:textId="5732279F" w:rsidR="00FD1CC6" w:rsidRPr="00FD1CC6" w:rsidRDefault="00973B1F" w:rsidP="00FD1CC6">
      <w:pPr>
        <w:widowControl w:val="0"/>
        <w:autoSpaceDE w:val="0"/>
        <w:autoSpaceDN w:val="0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73B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Pytanie </w:t>
      </w:r>
      <w:r w:rsidR="00FD1CC6" w:rsidRPr="00973B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6.</w:t>
      </w:r>
      <w:r w:rsidR="00FD1CC6" w:rsidRPr="00FD1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Dotyczy pak 31 poz. </w:t>
      </w:r>
      <w:proofErr w:type="gramStart"/>
      <w:r w:rsidR="00FD1CC6" w:rsidRPr="00FD1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  oraz</w:t>
      </w:r>
      <w:proofErr w:type="gramEnd"/>
      <w:r w:rsidR="00FD1CC6" w:rsidRPr="00FD1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pak 39 poz. 1 Czy Zamawiający wyrazi zgodę na wycenę </w:t>
      </w:r>
      <w:proofErr w:type="spellStart"/>
      <w:r w:rsidR="00FD1CC6" w:rsidRPr="00FD1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Argipressin</w:t>
      </w:r>
      <w:proofErr w:type="spellEnd"/>
      <w:r w:rsidR="00FD1CC6" w:rsidRPr="00FD1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roztwór do </w:t>
      </w:r>
      <w:proofErr w:type="spellStart"/>
      <w:r w:rsidR="00FD1CC6" w:rsidRPr="00FD1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wstrz</w:t>
      </w:r>
      <w:proofErr w:type="spellEnd"/>
      <w:r w:rsidR="00FD1CC6" w:rsidRPr="00FD1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x </w:t>
      </w:r>
      <w:proofErr w:type="gramStart"/>
      <w:r w:rsidR="00FD1CC6" w:rsidRPr="00FD1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10 ?</w:t>
      </w:r>
      <w:proofErr w:type="gramEnd"/>
    </w:p>
    <w:p w14:paraId="717F833C" w14:textId="6BD8E85A" w:rsidR="00BE2423" w:rsidRPr="00973B1F" w:rsidRDefault="00FD1CC6" w:rsidP="00973B1F">
      <w:pPr>
        <w:pStyle w:val="western"/>
        <w:rPr>
          <w:rFonts w:ascii="Times New Roman" w:hAnsi="Times New Roman" w:cs="Times New Roman"/>
          <w:b/>
          <w:bCs/>
          <w:sz w:val="24"/>
          <w:szCs w:val="24"/>
        </w:rPr>
      </w:pPr>
      <w:r w:rsidRPr="00FD1CC6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="00CC2E8C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Pr="00FD1CC6">
        <w:rPr>
          <w:rFonts w:ascii="Times New Roman" w:hAnsi="Times New Roman" w:cs="Times New Roman"/>
          <w:b/>
          <w:bCs/>
          <w:sz w:val="24"/>
          <w:szCs w:val="24"/>
        </w:rPr>
        <w:t xml:space="preserve">powiedź Zamawiającego: </w:t>
      </w:r>
      <w:r>
        <w:rPr>
          <w:rFonts w:ascii="Times New Roman" w:hAnsi="Times New Roman" w:cs="Times New Roman"/>
          <w:b/>
          <w:bCs/>
          <w:sz w:val="24"/>
          <w:szCs w:val="24"/>
        </w:rPr>
        <w:t>Dopuszcza.</w:t>
      </w:r>
    </w:p>
    <w:p w14:paraId="0285DF75" w14:textId="77777777" w:rsidR="002364D6" w:rsidRDefault="00000000">
      <w:pPr>
        <w:spacing w:line="259" w:lineRule="auto"/>
        <w:rPr>
          <w:rFonts w:ascii="Times New Roman" w:hAnsi="Times New Roman"/>
        </w:rPr>
      </w:pPr>
      <w:r>
        <w:rPr>
          <w:rFonts w:ascii="Times New Roman" w:hAnsi="Times New Roman" w:cs="Times New Roman"/>
          <w:kern w:val="2"/>
          <w14:ligatures w14:val="standardContextual"/>
        </w:rPr>
        <w:t xml:space="preserve">Zamawiający informuje uczestników postępowania o przysługujących środkach ochrony prawnej, zgodnie z Działem VI </w:t>
      </w:r>
      <w:proofErr w:type="spellStart"/>
      <w:r>
        <w:rPr>
          <w:rFonts w:ascii="Times New Roman" w:hAnsi="Times New Roman" w:cs="Times New Roman"/>
          <w:kern w:val="2"/>
          <w14:ligatures w14:val="standardContextual"/>
        </w:rPr>
        <w:t>uPzp</w:t>
      </w:r>
      <w:proofErr w:type="spellEnd"/>
      <w:r>
        <w:rPr>
          <w:rFonts w:ascii="Times New Roman" w:hAnsi="Times New Roman" w:cs="Times New Roman"/>
          <w:kern w:val="2"/>
          <w14:ligatures w14:val="standardContextual"/>
        </w:rPr>
        <w:t>.</w:t>
      </w:r>
    </w:p>
    <w:p w14:paraId="64DA36BC" w14:textId="77777777" w:rsidR="002364D6" w:rsidRDefault="002364D6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</w:p>
    <w:p w14:paraId="2272C316" w14:textId="23E1C1E0" w:rsidR="002364D6" w:rsidRDefault="00000000">
      <w:pPr>
        <w:spacing w:line="259" w:lineRule="auto"/>
        <w:rPr>
          <w:rFonts w:ascii="Times New Roman" w:hAnsi="Times New Roman"/>
        </w:rPr>
      </w:pPr>
      <w:r>
        <w:rPr>
          <w:rFonts w:ascii="Times New Roman" w:hAnsi="Times New Roman" w:cs="Times New Roman"/>
          <w:kern w:val="2"/>
          <w14:ligatures w14:val="standardContextual"/>
        </w:rPr>
        <w:t>Kolbuszowa 1</w:t>
      </w:r>
      <w:r w:rsidR="00FD1CC6">
        <w:rPr>
          <w:rFonts w:ascii="Times New Roman" w:hAnsi="Times New Roman" w:cs="Times New Roman"/>
          <w:kern w:val="2"/>
          <w14:ligatures w14:val="standardContextual"/>
        </w:rPr>
        <w:t>3</w:t>
      </w:r>
      <w:r>
        <w:rPr>
          <w:rFonts w:ascii="Times New Roman" w:hAnsi="Times New Roman" w:cs="Times New Roman"/>
          <w:kern w:val="2"/>
          <w14:ligatures w14:val="standardContextual"/>
        </w:rPr>
        <w:t>.0</w:t>
      </w:r>
      <w:r w:rsidR="00FD1CC6">
        <w:rPr>
          <w:rFonts w:ascii="Times New Roman" w:hAnsi="Times New Roman" w:cs="Times New Roman"/>
          <w:kern w:val="2"/>
          <w14:ligatures w14:val="standardContextual"/>
        </w:rPr>
        <w:t>7</w:t>
      </w:r>
      <w:r>
        <w:rPr>
          <w:rFonts w:ascii="Times New Roman" w:hAnsi="Times New Roman" w:cs="Times New Roman"/>
          <w:kern w:val="2"/>
          <w14:ligatures w14:val="standardContextual"/>
        </w:rPr>
        <w:t>.2026</w:t>
      </w:r>
      <w:r w:rsidR="00877E7B">
        <w:rPr>
          <w:rFonts w:ascii="Times New Roman" w:hAnsi="Times New Roman" w:cs="Times New Roman"/>
          <w:kern w:val="2"/>
          <w14:ligatures w14:val="standardContextual"/>
        </w:rPr>
        <w:t xml:space="preserve"> </w:t>
      </w:r>
      <w:r>
        <w:rPr>
          <w:rFonts w:ascii="Times New Roman" w:hAnsi="Times New Roman" w:cs="Times New Roman"/>
          <w:kern w:val="2"/>
          <w14:ligatures w14:val="standardContextual"/>
        </w:rPr>
        <w:t>r.</w:t>
      </w:r>
    </w:p>
    <w:p w14:paraId="27B2E5FB" w14:textId="77777777" w:rsidR="002364D6" w:rsidRDefault="002364D6">
      <w:pPr>
        <w:spacing w:line="259" w:lineRule="auto"/>
        <w:jc w:val="right"/>
        <w:rPr>
          <w:rFonts w:ascii="Times New Roman" w:hAnsi="Times New Roman" w:cs="Times New Roman"/>
          <w:kern w:val="2"/>
          <w14:ligatures w14:val="standardContextual"/>
        </w:rPr>
      </w:pPr>
    </w:p>
    <w:p w14:paraId="152D9080" w14:textId="77777777" w:rsidR="002364D6" w:rsidRDefault="00000000">
      <w:pPr>
        <w:spacing w:line="259" w:lineRule="auto"/>
        <w:jc w:val="right"/>
        <w:rPr>
          <w:rFonts w:ascii="Times New Roman" w:hAnsi="Times New Roman"/>
        </w:rPr>
      </w:pPr>
      <w:r>
        <w:rPr>
          <w:rFonts w:ascii="Times New Roman" w:hAnsi="Times New Roman" w:cs="Times New Roman"/>
          <w:kern w:val="2"/>
          <w14:ligatures w14:val="standardContextual"/>
        </w:rPr>
        <w:t>DYREKTOR SP ZOZ KOLBUSZOWA</w:t>
      </w:r>
    </w:p>
    <w:p w14:paraId="100D2877" w14:textId="77777777" w:rsidR="002364D6" w:rsidRDefault="00000000">
      <w:pPr>
        <w:spacing w:line="259" w:lineRule="auto"/>
        <w:jc w:val="right"/>
        <w:rPr>
          <w:rFonts w:ascii="Times New Roman" w:hAnsi="Times New Roman"/>
        </w:rPr>
      </w:pPr>
      <w:r>
        <w:rPr>
          <w:rFonts w:ascii="Times New Roman" w:hAnsi="Times New Roman" w:cs="Times New Roman"/>
          <w:kern w:val="2"/>
          <w14:ligatures w14:val="standardContextual"/>
        </w:rPr>
        <w:t>ZBIGNIEW STRZELCZYK</w:t>
      </w:r>
    </w:p>
    <w:p w14:paraId="63D605EA" w14:textId="77777777" w:rsidR="002364D6" w:rsidRDefault="00000000">
      <w:pPr>
        <w:spacing w:line="259" w:lineRule="auto"/>
        <w:jc w:val="right"/>
        <w:rPr>
          <w:rFonts w:ascii="Times New Roman" w:hAnsi="Times New Roman"/>
        </w:rPr>
      </w:pPr>
      <w:r>
        <w:rPr>
          <w:rFonts w:ascii="Times New Roman" w:hAnsi="Times New Roman" w:cs="Times New Roman"/>
          <w:kern w:val="2"/>
          <w14:ligatures w14:val="standardContextual"/>
        </w:rPr>
        <w:t>…………………………………………..</w:t>
      </w:r>
    </w:p>
    <w:p w14:paraId="24ADD40D" w14:textId="77777777" w:rsidR="002364D6" w:rsidRDefault="00000000">
      <w:pPr>
        <w:spacing w:line="259" w:lineRule="auto"/>
        <w:jc w:val="right"/>
        <w:rPr>
          <w:rFonts w:ascii="Times New Roman" w:hAnsi="Times New Roman"/>
        </w:rPr>
      </w:pPr>
      <w:r>
        <w:rPr>
          <w:rFonts w:ascii="Times New Roman" w:hAnsi="Times New Roman" w:cs="Times New Roman"/>
          <w:kern w:val="2"/>
          <w14:ligatures w14:val="standardContextual"/>
        </w:rPr>
        <w:t>/Podpis osoby uprawnionej/</w:t>
      </w:r>
    </w:p>
    <w:p w14:paraId="3BACBBBB" w14:textId="77777777" w:rsidR="002364D6" w:rsidRDefault="002364D6">
      <w:pPr>
        <w:spacing w:line="360" w:lineRule="auto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</w:p>
    <w:p w14:paraId="6CAAD9EF" w14:textId="77777777" w:rsidR="002364D6" w:rsidRDefault="002364D6">
      <w:pPr>
        <w:spacing w:line="360" w:lineRule="auto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</w:p>
    <w:p w14:paraId="7177A054" w14:textId="77777777" w:rsidR="002364D6" w:rsidRDefault="002364D6">
      <w:pPr>
        <w:rPr>
          <w:rFonts w:ascii="Times New Roman" w:hAnsi="Times New Roman" w:cs="Times New Roman"/>
        </w:rPr>
      </w:pPr>
    </w:p>
    <w:sectPr w:rsidR="002364D6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FFBD37" w14:textId="77777777" w:rsidR="00DA11AA" w:rsidRDefault="00DA11AA" w:rsidP="00BE2423">
      <w:pPr>
        <w:spacing w:after="0" w:line="240" w:lineRule="auto"/>
      </w:pPr>
      <w:r>
        <w:separator/>
      </w:r>
    </w:p>
  </w:endnote>
  <w:endnote w:type="continuationSeparator" w:id="0">
    <w:p w14:paraId="017544F0" w14:textId="77777777" w:rsidR="00DA11AA" w:rsidRDefault="00DA11AA" w:rsidP="00BE2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E71C54" w14:textId="77777777" w:rsidR="00DA11AA" w:rsidRDefault="00DA11AA" w:rsidP="00BE2423">
      <w:pPr>
        <w:spacing w:after="0" w:line="240" w:lineRule="auto"/>
      </w:pPr>
      <w:r>
        <w:separator/>
      </w:r>
    </w:p>
  </w:footnote>
  <w:footnote w:type="continuationSeparator" w:id="0">
    <w:p w14:paraId="1DC2B91A" w14:textId="77777777" w:rsidR="00DA11AA" w:rsidRDefault="00DA11AA" w:rsidP="00BE24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CA25DC"/>
    <w:multiLevelType w:val="hybridMultilevel"/>
    <w:tmpl w:val="F6A0F58E"/>
    <w:lvl w:ilvl="0" w:tplc="B06EF3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D1602EF"/>
    <w:multiLevelType w:val="multilevel"/>
    <w:tmpl w:val="515EEAD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581452E8"/>
    <w:multiLevelType w:val="hybridMultilevel"/>
    <w:tmpl w:val="850817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B71CC4"/>
    <w:multiLevelType w:val="hybridMultilevel"/>
    <w:tmpl w:val="8BEA252A"/>
    <w:lvl w:ilvl="0" w:tplc="FC7012B8">
      <w:start w:val="2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F5A7E6F"/>
    <w:multiLevelType w:val="multilevel"/>
    <w:tmpl w:val="534CDA3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num w:numId="1" w16cid:durableId="41100490">
    <w:abstractNumId w:val="4"/>
  </w:num>
  <w:num w:numId="2" w16cid:durableId="1130130852">
    <w:abstractNumId w:val="1"/>
  </w:num>
  <w:num w:numId="3" w16cid:durableId="539367853">
    <w:abstractNumId w:val="2"/>
  </w:num>
  <w:num w:numId="4" w16cid:durableId="1696812102">
    <w:abstractNumId w:val="0"/>
  </w:num>
  <w:num w:numId="5" w16cid:durableId="2131294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4D6"/>
    <w:rsid w:val="000432F6"/>
    <w:rsid w:val="00056215"/>
    <w:rsid w:val="002364D6"/>
    <w:rsid w:val="00272F2E"/>
    <w:rsid w:val="003345D9"/>
    <w:rsid w:val="00756E2A"/>
    <w:rsid w:val="0080129D"/>
    <w:rsid w:val="00877E7B"/>
    <w:rsid w:val="00973B1F"/>
    <w:rsid w:val="009910F5"/>
    <w:rsid w:val="009F58E5"/>
    <w:rsid w:val="00BE2423"/>
    <w:rsid w:val="00C67B2A"/>
    <w:rsid w:val="00CC2E8C"/>
    <w:rsid w:val="00DA11AA"/>
    <w:rsid w:val="00FD1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27576"/>
  <w15:docId w15:val="{DAF7E046-5DFD-40DB-8AA2-3BD79C24E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137D"/>
    <w:pPr>
      <w:spacing w:after="160" w:line="257" w:lineRule="auto"/>
    </w:pPr>
    <w:rPr>
      <w:rFonts w:ascii="Calibri" w:eastAsia="Calibri" w:hAnsi="Calibri"/>
      <w:kern w:val="0"/>
      <w14:ligatures w14:val="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qFormat/>
    <w:rsid w:val="007213E6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4BE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184BE5"/>
    <w:rPr>
      <w:color w:val="605E5C"/>
      <w:shd w:val="clear" w:color="auto" w:fill="E1DFDD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84BE5"/>
    <w:rPr>
      <w:kern w:val="0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84BE5"/>
    <w:rPr>
      <w:kern w:val="0"/>
      <w14:ligatures w14:val="none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84BE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213E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Default">
    <w:name w:val="Default"/>
    <w:qFormat/>
    <w:rsid w:val="007213E6"/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paragraph" w:styleId="Akapitzlist">
    <w:name w:val="List Paragraph"/>
    <w:basedOn w:val="Normalny"/>
    <w:uiPriority w:val="34"/>
    <w:qFormat/>
    <w:rsid w:val="007213E6"/>
    <w:pPr>
      <w:spacing w:after="200" w:line="276" w:lineRule="auto"/>
      <w:ind w:left="720"/>
      <w:contextualSpacing/>
    </w:p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84BE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western">
    <w:name w:val="western"/>
    <w:basedOn w:val="Normalny"/>
    <w:qFormat/>
    <w:rsid w:val="00681677"/>
    <w:pPr>
      <w:spacing w:beforeAutospacing="1" w:after="142" w:line="276" w:lineRule="auto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BE2423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E2423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E242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4872B3-82C7-4F53-ABA4-4F0A0114E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2</Pages>
  <Words>359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dc:description/>
  <cp:lastModifiedBy>Joanna Płoch</cp:lastModifiedBy>
  <cp:revision>38</cp:revision>
  <cp:lastPrinted>2026-07-13T07:41:00Z</cp:lastPrinted>
  <dcterms:created xsi:type="dcterms:W3CDTF">2024-07-11T06:41:00Z</dcterms:created>
  <dcterms:modified xsi:type="dcterms:W3CDTF">2026-07-13T07:43:00Z</dcterms:modified>
  <dc:language>pl-PL</dc:language>
</cp:coreProperties>
</file>