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338D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72D26" w:rsidRPr="00172D26">
        <w:rPr>
          <w:b/>
        </w:rPr>
        <w:t>CRZP/160/2026/AZP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D338D1" w:rsidRDefault="00316F7C" w:rsidP="00D338D1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72D26" w:rsidRPr="004A5DB6" w:rsidTr="00415AFF">
        <w:tc>
          <w:tcPr>
            <w:tcW w:w="9212" w:type="dxa"/>
            <w:shd w:val="clear" w:color="auto" w:fill="auto"/>
          </w:tcPr>
          <w:p w:rsidR="00172D26" w:rsidRPr="004A5DB6" w:rsidRDefault="00172D26" w:rsidP="00415AF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72D26" w:rsidRPr="004A5DB6" w:rsidRDefault="00172D26" w:rsidP="00415AF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72D26">
              <w:t>(</w:t>
            </w:r>
            <w:proofErr w:type="spellStart"/>
            <w:r w:rsidRPr="00172D26">
              <w:t>t.j</w:t>
            </w:r>
            <w:proofErr w:type="spellEnd"/>
            <w:r w:rsidRPr="00172D26">
              <w:t>. Dz. U. z 202</w:t>
            </w:r>
            <w:r w:rsidR="00D338D1">
              <w:t>6</w:t>
            </w:r>
            <w:r w:rsidRPr="00172D26">
              <w:t xml:space="preserve"> r. poz.</w:t>
            </w:r>
            <w:r w:rsidR="00D338D1">
              <w:t>793</w:t>
            </w:r>
            <w:r w:rsidRPr="00172D26">
              <w:t>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72D26" w:rsidRPr="004A5DB6" w:rsidRDefault="00172D26" w:rsidP="00415AF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72D26" w:rsidRPr="004A5DB6" w:rsidRDefault="00172D26" w:rsidP="00415AF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72D26" w:rsidRPr="004A5DB6" w:rsidRDefault="00172D26" w:rsidP="00415AF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72D26" w:rsidRPr="00172D2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72D26" w:rsidP="005434B3">
      <w:pPr>
        <w:spacing w:after="240" w:line="276" w:lineRule="auto"/>
        <w:jc w:val="center"/>
      </w:pPr>
      <w:r w:rsidRPr="00172D26">
        <w:rPr>
          <w:b/>
        </w:rPr>
        <w:t>Szkolenie legislacyjne dla kadry administracyjnej z zakresu zatrudniania, przyjmowania i ob</w:t>
      </w:r>
      <w:r w:rsidR="00D338D1">
        <w:rPr>
          <w:b/>
        </w:rPr>
        <w:t>s</w:t>
      </w:r>
      <w:r w:rsidRPr="00172D26">
        <w:rPr>
          <w:b/>
        </w:rPr>
        <w:t>ługi osób z zagranicy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D338D1">
        <w:t>Oświadczam,</w:t>
      </w:r>
      <w:r w:rsidR="00313417" w:rsidRPr="00D338D1">
        <w:t xml:space="preserve"> że spełniam</w:t>
      </w:r>
      <w:r w:rsidR="004541F9" w:rsidRPr="00D338D1">
        <w:t>, określone przez Zamawiającego,</w:t>
      </w:r>
      <w:r w:rsidR="00313417" w:rsidRPr="00D338D1">
        <w:t xml:space="preserve"> warunki udziału </w:t>
      </w:r>
      <w:r w:rsidR="004541F9" w:rsidRPr="00D338D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505"/>
      </w:tblGrid>
      <w:tr w:rsidR="00D2702A" w:rsidRPr="003A59F0" w:rsidTr="00D338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172D26" w:rsidRPr="00D338D1" w:rsidTr="00D338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D26" w:rsidRPr="00D338D1" w:rsidRDefault="00D338D1" w:rsidP="00415AFF">
            <w:p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D26" w:rsidRPr="00D338D1" w:rsidRDefault="00172D26" w:rsidP="00415AF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338D1">
              <w:rPr>
                <w:rFonts w:cs="Calibri"/>
                <w:b/>
                <w:bCs/>
              </w:rPr>
              <w:t>Zdolność techniczna lub zawodowa</w:t>
            </w:r>
          </w:p>
          <w:p w:rsidR="00172D26" w:rsidRPr="00D338D1" w:rsidRDefault="00172D26" w:rsidP="00415AFF">
            <w:p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>1) O udzielenie zamówienia mogą ubiegać się Wykonawcy, którzy w okresie ostatnich 3 lat przed upływem terminu składania ofert, a jeżeli okres prowadzenia działalności jest krótszy - w tym okresie, należycie zrealizowali co najmniej 20 szkoleń o tematyce zbieżnej z przedmiotem niniejszego zamówienia.</w:t>
            </w:r>
          </w:p>
          <w:p w:rsidR="00172D26" w:rsidRPr="00D338D1" w:rsidRDefault="00172D26" w:rsidP="00415AFF">
            <w:p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>Spośród wykazanych 20 szkoleń:</w:t>
            </w:r>
          </w:p>
          <w:p w:rsidR="00172D26" w:rsidRDefault="00172D26" w:rsidP="00F45532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>co najmniej 15 szkoleń musi zostać przeprowadzonych przez osobę skierowaną do realizacji zamówienia;</w:t>
            </w:r>
          </w:p>
          <w:p w:rsidR="00F45532" w:rsidRDefault="00172D26" w:rsidP="00415AFF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F45532">
              <w:rPr>
                <w:rFonts w:cs="Calibri"/>
              </w:rPr>
              <w:t>każde ze szkoleń musi być przeprowadzone dla grupy liczącej co najmniej 15 uczestników, przy czym co najmniej 5 szkoleń musi być przeprowadzone dla grupy liczącej co najmniej 20 uczestników;</w:t>
            </w:r>
          </w:p>
          <w:p w:rsidR="00172D26" w:rsidRPr="00F45532" w:rsidRDefault="00172D26" w:rsidP="00415AFF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F45532">
              <w:rPr>
                <w:rFonts w:cs="Calibri"/>
              </w:rPr>
              <w:t>każde ze szkoleń musi obejmować co najmniej 8 godzin lekcyjnych.</w:t>
            </w:r>
          </w:p>
          <w:p w:rsidR="00172D26" w:rsidRPr="00D338D1" w:rsidRDefault="00172D26" w:rsidP="00415AFF">
            <w:p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>Na potwierdzenie spełniania powyższego warunku Wykonawca zobowiązany jest przedstawić wykaz usług (załącznik nr 6 do SWZ) wraz z potwierdzeniem należytego wykonania usług (np. referencje).</w:t>
            </w:r>
          </w:p>
          <w:p w:rsidR="00F45532" w:rsidRDefault="00172D26" w:rsidP="00415AFF">
            <w:p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 xml:space="preserve">2) O udzielenie zamówienia mogą ubiegać się Wykonawcy, którzy dysponują osobami posiadającymi kwalifikacje kadry trenerskiej, a Trener posiada: </w:t>
            </w:r>
          </w:p>
          <w:p w:rsidR="00F45532" w:rsidRDefault="00172D26" w:rsidP="00415AFF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 xml:space="preserve">wykształcenie wyższe magisterskie lub </w:t>
            </w:r>
          </w:p>
          <w:p w:rsidR="00172D26" w:rsidRPr="00F45532" w:rsidRDefault="00172D26" w:rsidP="00415AFF">
            <w:pPr>
              <w:numPr>
                <w:ilvl w:val="0"/>
                <w:numId w:val="13"/>
              </w:numPr>
              <w:spacing w:before="60" w:after="120"/>
              <w:jc w:val="both"/>
              <w:rPr>
                <w:rFonts w:cs="Calibri"/>
              </w:rPr>
            </w:pPr>
            <w:r w:rsidRPr="00F45532">
              <w:rPr>
                <w:rFonts w:cs="Calibri"/>
              </w:rPr>
              <w:t>ukończone studia podyplomowe lub certyfikowane szkolenia z zakresu zatrudniania i obsługi cudzoziemców, legalizacji ich pobytu, rekrutacji na studia, uznawalności wykształcenia</w:t>
            </w:r>
          </w:p>
          <w:p w:rsidR="00172D26" w:rsidRPr="00D338D1" w:rsidRDefault="00172D26" w:rsidP="00415AFF">
            <w:pPr>
              <w:spacing w:before="60" w:after="120"/>
              <w:jc w:val="both"/>
              <w:rPr>
                <w:rFonts w:cs="Calibri"/>
              </w:rPr>
            </w:pPr>
            <w:r w:rsidRPr="00D338D1">
              <w:rPr>
                <w:rFonts w:cs="Calibri"/>
              </w:rPr>
              <w:t>Do wykazu osób należy załączyć dokumenty potwierdzające spełnienie warunku (np. certyfikat, dyplom, życiorys).</w:t>
            </w:r>
          </w:p>
        </w:tc>
        <w:bookmarkStart w:id="0" w:name="_GoBack"/>
        <w:bookmarkEnd w:id="0"/>
      </w:tr>
    </w:tbl>
    <w:p w:rsidR="00D2702A" w:rsidRPr="00D338D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338D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338D1">
        <w:rPr>
          <w:sz w:val="20"/>
          <w:szCs w:val="20"/>
        </w:rPr>
        <w:t xml:space="preserve">…………….……. </w:t>
      </w:r>
      <w:r w:rsidRPr="00D338D1">
        <w:rPr>
          <w:i/>
          <w:sz w:val="16"/>
          <w:szCs w:val="16"/>
        </w:rPr>
        <w:t>(miejscowość),</w:t>
      </w:r>
      <w:r w:rsidRPr="00D338D1">
        <w:rPr>
          <w:i/>
          <w:sz w:val="18"/>
          <w:szCs w:val="18"/>
        </w:rPr>
        <w:t xml:space="preserve"> </w:t>
      </w:r>
      <w:r w:rsidRPr="00D338D1">
        <w:rPr>
          <w:sz w:val="20"/>
          <w:szCs w:val="20"/>
        </w:rPr>
        <w:t xml:space="preserve">dnia ………….……. r. </w:t>
      </w:r>
    </w:p>
    <w:p w:rsidR="00025C8D" w:rsidRPr="00D338D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338D1">
        <w:rPr>
          <w:sz w:val="20"/>
          <w:szCs w:val="20"/>
        </w:rPr>
        <w:tab/>
      </w:r>
      <w:r w:rsidRPr="00D338D1">
        <w:rPr>
          <w:sz w:val="20"/>
          <w:szCs w:val="20"/>
        </w:rPr>
        <w:tab/>
      </w:r>
      <w:r w:rsidRPr="00D338D1">
        <w:rPr>
          <w:sz w:val="20"/>
          <w:szCs w:val="20"/>
        </w:rPr>
        <w:tab/>
      </w:r>
      <w:r w:rsidRPr="00D338D1">
        <w:rPr>
          <w:sz w:val="20"/>
          <w:szCs w:val="20"/>
        </w:rPr>
        <w:tab/>
      </w:r>
      <w:r w:rsidRPr="00D338D1">
        <w:rPr>
          <w:sz w:val="20"/>
          <w:szCs w:val="20"/>
        </w:rPr>
        <w:tab/>
      </w:r>
      <w:r w:rsidRPr="00D338D1">
        <w:rPr>
          <w:sz w:val="20"/>
          <w:szCs w:val="20"/>
        </w:rPr>
        <w:tab/>
      </w:r>
      <w:r w:rsidRPr="00D338D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338D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1B3C" w:rsidRDefault="00DB1B3C" w:rsidP="0038231F">
      <w:pPr>
        <w:spacing w:after="0" w:line="240" w:lineRule="auto"/>
      </w:pPr>
      <w:r>
        <w:separator/>
      </w:r>
    </w:p>
  </w:endnote>
  <w:endnote w:type="continuationSeparator" w:id="0">
    <w:p w:rsidR="00DB1B3C" w:rsidRDefault="00DB1B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D26" w:rsidRDefault="00172D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8D1" w:rsidRPr="00D338D1" w:rsidRDefault="00D338D1" w:rsidP="00D338D1">
    <w:pPr>
      <w:pStyle w:val="Stopka"/>
      <w:jc w:val="center"/>
      <w:rPr>
        <w:sz w:val="20"/>
        <w:szCs w:val="20"/>
      </w:rPr>
    </w:pPr>
    <w:r w:rsidRPr="00D338D1">
      <w:rPr>
        <w:sz w:val="20"/>
        <w:szCs w:val="20"/>
      </w:rPr>
      <w:t xml:space="preserve">Projekt "KOMPAS - Kompetencje, Otwartość, Mobilność - Kierunkami Rozwoju Umiędzynarodowiania UMG" jest współfinansowany przez Unię Europejską w ramach programu NAWA </w:t>
    </w:r>
    <w:proofErr w:type="spellStart"/>
    <w:r w:rsidRPr="00D338D1">
      <w:rPr>
        <w:sz w:val="20"/>
        <w:szCs w:val="20"/>
      </w:rPr>
      <w:t>Welcome</w:t>
    </w:r>
    <w:proofErr w:type="spellEnd"/>
    <w:r w:rsidRPr="00D338D1">
      <w:rPr>
        <w:sz w:val="20"/>
        <w:szCs w:val="20"/>
      </w:rPr>
      <w:t xml:space="preserve"> to Poland 2025</w:t>
    </w:r>
  </w:p>
  <w:p w:rsidR="00D338D1" w:rsidRPr="00D338D1" w:rsidRDefault="00D338D1" w:rsidP="00D338D1">
    <w:pPr>
      <w:pStyle w:val="Stopka"/>
      <w:jc w:val="center"/>
      <w:rPr>
        <w:sz w:val="20"/>
        <w:szCs w:val="20"/>
      </w:rPr>
    </w:pPr>
    <w:r w:rsidRPr="00D338D1">
      <w:rPr>
        <w:sz w:val="20"/>
        <w:szCs w:val="20"/>
      </w:rPr>
      <w:t>UMOWA NR: BPI/WTP/2025/1/00056/U/00001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D26" w:rsidRDefault="00172D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1B3C" w:rsidRDefault="00DB1B3C" w:rsidP="0038231F">
      <w:pPr>
        <w:spacing w:after="0" w:line="240" w:lineRule="auto"/>
      </w:pPr>
      <w:r>
        <w:separator/>
      </w:r>
    </w:p>
  </w:footnote>
  <w:footnote w:type="continuationSeparator" w:id="0">
    <w:p w:rsidR="00DB1B3C" w:rsidRDefault="00DB1B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D26" w:rsidRDefault="00172D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D26" w:rsidRDefault="00F455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48.9pt;height:33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D26" w:rsidRDefault="00172D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1E875649"/>
    <w:multiLevelType w:val="hybridMultilevel"/>
    <w:tmpl w:val="C960D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EC6B67"/>
    <w:multiLevelType w:val="hybridMultilevel"/>
    <w:tmpl w:val="16B0C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3E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2D26"/>
    <w:rsid w:val="001902D2"/>
    <w:rsid w:val="001C6945"/>
    <w:rsid w:val="001C69FD"/>
    <w:rsid w:val="001F027E"/>
    <w:rsid w:val="00203A40"/>
    <w:rsid w:val="002168A8"/>
    <w:rsid w:val="00232DF0"/>
    <w:rsid w:val="002426FF"/>
    <w:rsid w:val="00255142"/>
    <w:rsid w:val="00256CEC"/>
    <w:rsid w:val="00262D61"/>
    <w:rsid w:val="002813E0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55D4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38D1"/>
    <w:rsid w:val="00D34D9A"/>
    <w:rsid w:val="00D409DE"/>
    <w:rsid w:val="00D42C9B"/>
    <w:rsid w:val="00D531D5"/>
    <w:rsid w:val="00D7532C"/>
    <w:rsid w:val="00DA6EC7"/>
    <w:rsid w:val="00DB1B3C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45532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23D0DA"/>
  <w15:chartTrackingRefBased/>
  <w15:docId w15:val="{2CB9EFFC-F1CE-49B2-BDE6-4DB37832F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65625-7A81-4CC0-AFEC-E6ACF9FD9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3</cp:revision>
  <cp:lastPrinted>2026-08-11T07:15:00Z</cp:lastPrinted>
  <dcterms:created xsi:type="dcterms:W3CDTF">2026-08-11T07:19:00Z</dcterms:created>
  <dcterms:modified xsi:type="dcterms:W3CDTF">2026-08-11T07:30:00Z</dcterms:modified>
</cp:coreProperties>
</file>