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88F944" w14:textId="77777777" w:rsidR="006676D4" w:rsidRDefault="006676D4" w:rsidP="006676D4">
      <w:pPr>
        <w:ind w:left="5246" w:firstLine="708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</w:t>
      </w:r>
    </w:p>
    <w:p w14:paraId="22CF9F64" w14:textId="264BA7B6" w:rsidR="006676D4" w:rsidRPr="00824306" w:rsidRDefault="006676D4" w:rsidP="006676D4">
      <w:pPr>
        <w:ind w:left="5246" w:firstLine="708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Zał</w:t>
      </w:r>
      <w:r>
        <w:rPr>
          <w:rFonts w:ascii="Times New Roman" w:hAnsi="Times New Roman" w:cs="Times New Roman"/>
          <w:sz w:val="20"/>
          <w:szCs w:val="20"/>
          <w:u w:val="single"/>
        </w:rPr>
        <w:t>ącznik. 9</w:t>
      </w:r>
      <w:r w:rsidR="0087322D">
        <w:rPr>
          <w:rFonts w:ascii="Times New Roman" w:hAnsi="Times New Roman" w:cs="Times New Roman"/>
          <w:sz w:val="20"/>
          <w:szCs w:val="20"/>
          <w:u w:val="single"/>
        </w:rPr>
        <w:t>.</w:t>
      </w:r>
      <w:r w:rsidR="00062B5C">
        <w:rPr>
          <w:rFonts w:ascii="Times New Roman" w:hAnsi="Times New Roman" w:cs="Times New Roman"/>
          <w:sz w:val="20"/>
          <w:szCs w:val="20"/>
          <w:u w:val="single"/>
        </w:rPr>
        <w:t>4</w:t>
      </w:r>
      <w:r w:rsidRPr="00824306">
        <w:rPr>
          <w:rFonts w:ascii="Times New Roman" w:hAnsi="Times New Roman" w:cs="Times New Roman"/>
          <w:sz w:val="20"/>
          <w:szCs w:val="20"/>
          <w:u w:val="single"/>
        </w:rPr>
        <w:t xml:space="preserve"> </w:t>
      </w:r>
    </w:p>
    <w:p w14:paraId="12227235" w14:textId="1E81BA68" w:rsidR="006676D4" w:rsidRDefault="006676D4" w:rsidP="006676D4">
      <w:pPr>
        <w:jc w:val="center"/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</w:t>
      </w:r>
      <w:r w:rsidR="002E2A7B">
        <w:rPr>
          <w:rFonts w:ascii="Times New Roman" w:hAnsi="Times New Roman" w:cs="Times New Roman"/>
          <w:sz w:val="20"/>
          <w:szCs w:val="20"/>
        </w:rPr>
        <w:t xml:space="preserve">                     Eap.2412/</w:t>
      </w:r>
      <w:r w:rsidR="001A28F8">
        <w:rPr>
          <w:rFonts w:ascii="Times New Roman" w:hAnsi="Times New Roman" w:cs="Times New Roman"/>
          <w:sz w:val="20"/>
          <w:szCs w:val="20"/>
        </w:rPr>
        <w:t>1</w:t>
      </w:r>
      <w:r w:rsidR="005B329C">
        <w:rPr>
          <w:rFonts w:ascii="Times New Roman" w:hAnsi="Times New Roman" w:cs="Times New Roman"/>
          <w:sz w:val="20"/>
          <w:szCs w:val="20"/>
        </w:rPr>
        <w:t>4</w:t>
      </w:r>
      <w:r w:rsidR="00655E16">
        <w:rPr>
          <w:rFonts w:ascii="Times New Roman" w:hAnsi="Times New Roman" w:cs="Times New Roman"/>
          <w:sz w:val="20"/>
          <w:szCs w:val="20"/>
        </w:rPr>
        <w:t>/2</w:t>
      </w:r>
      <w:r w:rsidR="005B329C">
        <w:rPr>
          <w:rFonts w:ascii="Times New Roman" w:hAnsi="Times New Roman" w:cs="Times New Roman"/>
          <w:sz w:val="20"/>
          <w:szCs w:val="20"/>
        </w:rPr>
        <w:t>6</w:t>
      </w:r>
      <w:r w:rsidRPr="00824306">
        <w:rPr>
          <w:rFonts w:ascii="Times New Roman" w:hAnsi="Times New Roman" w:cs="Times New Roman"/>
          <w:sz w:val="20"/>
          <w:szCs w:val="20"/>
        </w:rPr>
        <w:t>/M</w:t>
      </w:r>
    </w:p>
    <w:p w14:paraId="4E841B8B" w14:textId="77777777" w:rsidR="006676D4" w:rsidRPr="0087322D" w:rsidRDefault="0087322D" w:rsidP="006676D4">
      <w:pPr>
        <w:rPr>
          <w:sz w:val="18"/>
          <w:szCs w:val="18"/>
        </w:rPr>
      </w:pPr>
      <w:r>
        <w:rPr>
          <w:sz w:val="18"/>
          <w:szCs w:val="18"/>
        </w:rPr>
        <w:t>/ pieczątka Wykonawcy /</w:t>
      </w:r>
    </w:p>
    <w:p w14:paraId="3D21777E" w14:textId="77777777" w:rsidR="0087322D" w:rsidRDefault="0087322D" w:rsidP="006676D4"/>
    <w:p w14:paraId="47F1E800" w14:textId="77777777" w:rsidR="0087322D" w:rsidRDefault="0087322D" w:rsidP="006676D4"/>
    <w:p w14:paraId="265E2FED" w14:textId="77777777" w:rsidR="0087322D" w:rsidRDefault="0087322D" w:rsidP="006676D4"/>
    <w:p w14:paraId="06616E78" w14:textId="77777777" w:rsidR="0087322D" w:rsidRDefault="0087322D" w:rsidP="006676D4"/>
    <w:p w14:paraId="62D79D20" w14:textId="77777777" w:rsidR="0087322D" w:rsidRDefault="006676D4" w:rsidP="006676D4">
      <w:pPr>
        <w:rPr>
          <w:rFonts w:ascii="Times New Roman" w:hAnsi="Times New Roman" w:cs="Times New Roman"/>
          <w:b/>
          <w:bCs/>
        </w:rPr>
      </w:pPr>
      <w:r>
        <w:rPr>
          <w:rFonts w:ascii="Georgia" w:hAnsi="Georgia"/>
          <w:b/>
          <w:bCs/>
          <w:sz w:val="18"/>
        </w:rPr>
        <w:t xml:space="preserve">       </w:t>
      </w:r>
      <w:r w:rsidRPr="002E2A7B">
        <w:rPr>
          <w:rFonts w:ascii="Times New Roman" w:hAnsi="Times New Roman" w:cs="Times New Roman"/>
          <w:b/>
          <w:bCs/>
        </w:rPr>
        <w:t>Zestawienie oferowanych warunków technicznyc</w:t>
      </w:r>
      <w:r w:rsidR="002E2A7B" w:rsidRPr="002E2A7B">
        <w:rPr>
          <w:rFonts w:ascii="Times New Roman" w:hAnsi="Times New Roman" w:cs="Times New Roman"/>
          <w:b/>
          <w:bCs/>
        </w:rPr>
        <w:t xml:space="preserve">h </w:t>
      </w:r>
      <w:r w:rsidR="0087322D">
        <w:rPr>
          <w:rFonts w:ascii="Times New Roman" w:hAnsi="Times New Roman" w:cs="Times New Roman"/>
          <w:b/>
          <w:bCs/>
        </w:rPr>
        <w:t xml:space="preserve"> </w:t>
      </w:r>
    </w:p>
    <w:p w14:paraId="04B3C2EC" w14:textId="4C963D29" w:rsidR="006676D4" w:rsidRPr="002E2A7B" w:rsidRDefault="0087322D" w:rsidP="006676D4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w </w:t>
      </w:r>
      <w:r w:rsidR="002E2A7B" w:rsidRPr="002E2A7B">
        <w:rPr>
          <w:rFonts w:ascii="Times New Roman" w:hAnsi="Times New Roman" w:cs="Times New Roman"/>
          <w:b/>
          <w:bCs/>
        </w:rPr>
        <w:t xml:space="preserve">Pakiecie  </w:t>
      </w:r>
      <w:r w:rsidR="00062B5C">
        <w:rPr>
          <w:rFonts w:ascii="Times New Roman" w:hAnsi="Times New Roman" w:cs="Times New Roman"/>
          <w:b/>
          <w:bCs/>
        </w:rPr>
        <w:t>4</w:t>
      </w:r>
      <w:r w:rsidR="002E2A7B" w:rsidRPr="002E2A7B">
        <w:rPr>
          <w:rFonts w:ascii="Times New Roman" w:hAnsi="Times New Roman" w:cs="Times New Roman"/>
          <w:b/>
          <w:bCs/>
        </w:rPr>
        <w:t xml:space="preserve"> – </w:t>
      </w:r>
      <w:r w:rsidR="002E2A7B" w:rsidRPr="002E2A7B">
        <w:rPr>
          <w:rFonts w:ascii="Times New Roman" w:hAnsi="Times New Roman" w:cs="Times New Roman"/>
          <w:b/>
          <w:spacing w:val="-2"/>
          <w:u w:val="single"/>
        </w:rPr>
        <w:t>Filtry płynu dializacyjnego</w:t>
      </w:r>
    </w:p>
    <w:p w14:paraId="7F499998" w14:textId="77777777" w:rsidR="006676D4" w:rsidRPr="002E2A7B" w:rsidRDefault="006676D4" w:rsidP="006676D4">
      <w:pPr>
        <w:rPr>
          <w:rFonts w:ascii="Times New Roman" w:hAnsi="Times New Roman" w:cs="Times New Roman"/>
          <w:b/>
          <w:bCs/>
        </w:rPr>
      </w:pPr>
    </w:p>
    <w:p w14:paraId="45964F75" w14:textId="77777777" w:rsidR="006676D4" w:rsidRDefault="006676D4" w:rsidP="006676D4">
      <w:pPr>
        <w:rPr>
          <w:rFonts w:ascii="Georgia" w:hAnsi="Georgia"/>
          <w:b/>
          <w:bCs/>
          <w:sz w:val="18"/>
        </w:rPr>
      </w:pPr>
    </w:p>
    <w:p w14:paraId="3273236E" w14:textId="77777777" w:rsidR="006676D4" w:rsidRDefault="006676D4" w:rsidP="006676D4">
      <w:pPr>
        <w:rPr>
          <w:rFonts w:ascii="Georgia" w:hAnsi="Georgia"/>
          <w:b/>
          <w:bCs/>
          <w:sz w:val="18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75"/>
        <w:gridCol w:w="4253"/>
        <w:gridCol w:w="2410"/>
        <w:gridCol w:w="1874"/>
      </w:tblGrid>
      <w:tr w:rsidR="002E2A7B" w14:paraId="345CBAE1" w14:textId="77777777" w:rsidTr="008939DD">
        <w:tc>
          <w:tcPr>
            <w:tcW w:w="675" w:type="dxa"/>
          </w:tcPr>
          <w:p w14:paraId="06230A55" w14:textId="77777777" w:rsidR="002E2A7B" w:rsidRPr="0087322D" w:rsidRDefault="002E2A7B" w:rsidP="008939DD">
            <w:pPr>
              <w:pStyle w:val="Textbody"/>
              <w:rPr>
                <w:rFonts w:ascii="Georgia" w:hAnsi="Georgia"/>
                <w:b/>
                <w:bCs/>
                <w:sz w:val="18"/>
                <w:u w:val="single"/>
              </w:rPr>
            </w:pPr>
            <w:r w:rsidRPr="0087322D">
              <w:rPr>
                <w:rFonts w:cs="Times New Roman"/>
                <w:b/>
                <w:bCs/>
                <w:sz w:val="22"/>
                <w:szCs w:val="22"/>
                <w:u w:val="single"/>
              </w:rPr>
              <w:t>Lp.</w:t>
            </w:r>
          </w:p>
        </w:tc>
        <w:tc>
          <w:tcPr>
            <w:tcW w:w="4253" w:type="dxa"/>
          </w:tcPr>
          <w:p w14:paraId="09500A6A" w14:textId="77777777" w:rsidR="002E2A7B" w:rsidRPr="0087322D" w:rsidRDefault="002E2A7B" w:rsidP="008939DD">
            <w:pPr>
              <w:pStyle w:val="Textbody"/>
              <w:rPr>
                <w:rFonts w:ascii="Georgia" w:hAnsi="Georgia"/>
                <w:b/>
                <w:bCs/>
                <w:sz w:val="18"/>
                <w:u w:val="single"/>
              </w:rPr>
            </w:pPr>
            <w:r w:rsidRPr="0087322D">
              <w:rPr>
                <w:rFonts w:cs="Times New Roman"/>
                <w:b/>
                <w:bCs/>
                <w:sz w:val="22"/>
                <w:szCs w:val="22"/>
                <w:u w:val="single"/>
              </w:rPr>
              <w:t>Oceniana cecha</w:t>
            </w:r>
          </w:p>
        </w:tc>
        <w:tc>
          <w:tcPr>
            <w:tcW w:w="2410" w:type="dxa"/>
          </w:tcPr>
          <w:p w14:paraId="5EAC4C70" w14:textId="77777777" w:rsidR="002E2A7B" w:rsidRPr="0087322D" w:rsidRDefault="002E2A7B" w:rsidP="008939DD">
            <w:pPr>
              <w:pStyle w:val="Textbody"/>
              <w:rPr>
                <w:rFonts w:ascii="Georgia" w:hAnsi="Georgia"/>
                <w:b/>
                <w:bCs/>
                <w:sz w:val="18"/>
                <w:u w:val="single"/>
              </w:rPr>
            </w:pPr>
            <w:r w:rsidRPr="0087322D">
              <w:rPr>
                <w:rFonts w:cs="Times New Roman"/>
                <w:b/>
                <w:bCs/>
                <w:sz w:val="22"/>
                <w:szCs w:val="22"/>
                <w:u w:val="single"/>
              </w:rPr>
              <w:t>Kryterium oceny</w:t>
            </w:r>
          </w:p>
        </w:tc>
        <w:tc>
          <w:tcPr>
            <w:tcW w:w="1874" w:type="dxa"/>
          </w:tcPr>
          <w:p w14:paraId="12FD4CEA" w14:textId="77777777" w:rsidR="002E2A7B" w:rsidRPr="0087322D" w:rsidRDefault="002E2A7B" w:rsidP="008939DD">
            <w:pPr>
              <w:pStyle w:val="Bezodstpw"/>
              <w:rPr>
                <w:rFonts w:ascii="Times New Roman" w:hAnsi="Times New Roman" w:cs="Times New Roman"/>
                <w:b/>
                <w:sz w:val="22"/>
                <w:szCs w:val="22"/>
                <w:u w:val="single"/>
              </w:rPr>
            </w:pPr>
            <w:r w:rsidRPr="0087322D">
              <w:rPr>
                <w:rFonts w:ascii="Times New Roman" w:hAnsi="Times New Roman" w:cs="Times New Roman"/>
                <w:b/>
                <w:sz w:val="22"/>
                <w:szCs w:val="22"/>
                <w:u w:val="single"/>
              </w:rPr>
              <w:t xml:space="preserve">Potwierdzenie przez Wykonawcę </w:t>
            </w:r>
          </w:p>
          <w:p w14:paraId="1A7C79E3" w14:textId="77777777" w:rsidR="002E2A7B" w:rsidRPr="0087322D" w:rsidRDefault="002E2A7B" w:rsidP="008939DD">
            <w:pPr>
              <w:pStyle w:val="Textbody"/>
              <w:rPr>
                <w:rFonts w:ascii="Georgia" w:hAnsi="Georgia"/>
                <w:b/>
                <w:bCs/>
                <w:sz w:val="18"/>
                <w:u w:val="single"/>
              </w:rPr>
            </w:pPr>
            <w:r w:rsidRPr="0087322D">
              <w:rPr>
                <w:rFonts w:cs="Times New Roman"/>
                <w:b/>
                <w:sz w:val="22"/>
                <w:szCs w:val="22"/>
                <w:u w:val="single"/>
              </w:rPr>
              <w:t xml:space="preserve">    ( tak / nie )</w:t>
            </w:r>
          </w:p>
        </w:tc>
      </w:tr>
      <w:tr w:rsidR="002E2A7B" w14:paraId="67AF3861" w14:textId="77777777" w:rsidTr="008939DD">
        <w:tc>
          <w:tcPr>
            <w:tcW w:w="675" w:type="dxa"/>
          </w:tcPr>
          <w:p w14:paraId="647A132B" w14:textId="77777777" w:rsidR="002E2A7B" w:rsidRDefault="002E2A7B" w:rsidP="008939DD">
            <w:pPr>
              <w:pStyle w:val="Textbody"/>
              <w:rPr>
                <w:rFonts w:ascii="Georgia" w:hAnsi="Georgia"/>
                <w:b/>
                <w:bCs/>
                <w:sz w:val="18"/>
              </w:rPr>
            </w:pPr>
            <w:r>
              <w:rPr>
                <w:rFonts w:ascii="Georgia" w:hAnsi="Georgia"/>
                <w:b/>
                <w:bCs/>
                <w:sz w:val="18"/>
              </w:rPr>
              <w:t>1.</w:t>
            </w:r>
          </w:p>
        </w:tc>
        <w:tc>
          <w:tcPr>
            <w:tcW w:w="4253" w:type="dxa"/>
          </w:tcPr>
          <w:p w14:paraId="3A3E32C3" w14:textId="77777777" w:rsidR="002E2A7B" w:rsidRDefault="002E2A7B" w:rsidP="008939DD">
            <w:pPr>
              <w:pStyle w:val="Textbody"/>
              <w:rPr>
                <w:rFonts w:ascii="Georgia" w:hAnsi="Georgia"/>
                <w:b/>
                <w:bCs/>
                <w:sz w:val="18"/>
              </w:rPr>
            </w:pPr>
            <w:r>
              <w:rPr>
                <w:rFonts w:cs="Times New Roman"/>
                <w:sz w:val="22"/>
                <w:szCs w:val="22"/>
              </w:rPr>
              <w:t>Możliwość stosowania w aparatach posiadanych przez Zamawiającego (Fresenius)</w:t>
            </w:r>
          </w:p>
        </w:tc>
        <w:tc>
          <w:tcPr>
            <w:tcW w:w="2410" w:type="dxa"/>
          </w:tcPr>
          <w:p w14:paraId="7F2E2A05" w14:textId="77777777" w:rsidR="0020037C" w:rsidRDefault="0020037C" w:rsidP="008939DD">
            <w:pPr>
              <w:pStyle w:val="Textbody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Możliwość stosowania filtra w aparatach HD użytkowanych przez Zamawiającego.</w:t>
            </w:r>
          </w:p>
          <w:p w14:paraId="27511180" w14:textId="77777777" w:rsidR="002E2A7B" w:rsidRDefault="0020037C" w:rsidP="0020037C">
            <w:pPr>
              <w:pStyle w:val="Textbody"/>
              <w:rPr>
                <w:spacing w:val="-2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 xml:space="preserve">Potwierdzona </w:t>
            </w:r>
            <w:r w:rsidRPr="00673BC8">
              <w:rPr>
                <w:rFonts w:cs="Times New Roman"/>
                <w:sz w:val="22"/>
                <w:szCs w:val="22"/>
              </w:rPr>
              <w:t xml:space="preserve"> </w:t>
            </w:r>
            <w:r>
              <w:rPr>
                <w:spacing w:val="-2"/>
                <w:sz w:val="22"/>
                <w:szCs w:val="22"/>
              </w:rPr>
              <w:t xml:space="preserve">dokumentem (pozytywną opinią)  wystawionym przez Producenta aparatów HD posiadanych przez Zamawiającego. </w:t>
            </w:r>
          </w:p>
          <w:p w14:paraId="290EF116" w14:textId="69671306" w:rsidR="00A04B25" w:rsidRDefault="00A04B25" w:rsidP="0020037C">
            <w:pPr>
              <w:pStyle w:val="Textbody"/>
              <w:rPr>
                <w:rFonts w:ascii="Georgia" w:hAnsi="Georgia"/>
                <w:b/>
                <w:bCs/>
                <w:sz w:val="18"/>
              </w:rPr>
            </w:pPr>
            <w:r>
              <w:rPr>
                <w:spacing w:val="-2"/>
                <w:sz w:val="22"/>
              </w:rPr>
              <w:t xml:space="preserve"> 0 – 15 pkt.</w:t>
            </w:r>
          </w:p>
        </w:tc>
        <w:tc>
          <w:tcPr>
            <w:tcW w:w="1874" w:type="dxa"/>
          </w:tcPr>
          <w:p w14:paraId="3D43A8CB" w14:textId="77777777" w:rsidR="002E2A7B" w:rsidRDefault="002E2A7B" w:rsidP="008939DD">
            <w:pPr>
              <w:pStyle w:val="Textbody"/>
              <w:rPr>
                <w:rFonts w:ascii="Georgia" w:hAnsi="Georgia"/>
                <w:b/>
                <w:bCs/>
                <w:sz w:val="18"/>
              </w:rPr>
            </w:pPr>
          </w:p>
        </w:tc>
      </w:tr>
      <w:tr w:rsidR="002E2A7B" w14:paraId="4AEEAB79" w14:textId="77777777" w:rsidTr="008939DD">
        <w:tc>
          <w:tcPr>
            <w:tcW w:w="675" w:type="dxa"/>
          </w:tcPr>
          <w:p w14:paraId="4812C9C3" w14:textId="77777777" w:rsidR="002E2A7B" w:rsidRDefault="002E2A7B" w:rsidP="008939DD">
            <w:pPr>
              <w:pStyle w:val="Textbody"/>
              <w:rPr>
                <w:rFonts w:ascii="Georgia" w:hAnsi="Georgia"/>
                <w:b/>
                <w:bCs/>
                <w:sz w:val="18"/>
              </w:rPr>
            </w:pPr>
            <w:r>
              <w:rPr>
                <w:rFonts w:ascii="Georgia" w:hAnsi="Georgia"/>
                <w:b/>
                <w:bCs/>
                <w:sz w:val="18"/>
              </w:rPr>
              <w:t xml:space="preserve">2. </w:t>
            </w:r>
          </w:p>
        </w:tc>
        <w:tc>
          <w:tcPr>
            <w:tcW w:w="4253" w:type="dxa"/>
          </w:tcPr>
          <w:p w14:paraId="13D32698" w14:textId="77777777" w:rsidR="002E2A7B" w:rsidRDefault="002E2A7B" w:rsidP="008939DD">
            <w:pPr>
              <w:pStyle w:val="Textbody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Czas użytkowania filtra</w:t>
            </w:r>
          </w:p>
        </w:tc>
        <w:tc>
          <w:tcPr>
            <w:tcW w:w="2410" w:type="dxa"/>
          </w:tcPr>
          <w:p w14:paraId="2605D63D" w14:textId="77777777" w:rsidR="002E2A7B" w:rsidRDefault="002E2A7B" w:rsidP="008939DD">
            <w:pPr>
              <w:pStyle w:val="Textbody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 xml:space="preserve"> </w:t>
            </w:r>
            <w:r w:rsidRPr="00673BC8">
              <w:rPr>
                <w:rFonts w:cs="Times New Roman"/>
                <w:sz w:val="22"/>
                <w:szCs w:val="22"/>
              </w:rPr>
              <w:t xml:space="preserve">  </w:t>
            </w:r>
            <w:r>
              <w:rPr>
                <w:rFonts w:cs="Times New Roman"/>
                <w:sz w:val="22"/>
                <w:szCs w:val="22"/>
              </w:rPr>
              <w:t>≥ 12 tygodni lub 100 zabiegów HD</w:t>
            </w:r>
          </w:p>
          <w:p w14:paraId="267C4626" w14:textId="203436ED" w:rsidR="00A04B25" w:rsidRDefault="00A04B25" w:rsidP="008939DD">
            <w:pPr>
              <w:pStyle w:val="Textbody"/>
              <w:rPr>
                <w:rFonts w:cs="Times New Roman"/>
                <w:sz w:val="22"/>
                <w:szCs w:val="22"/>
              </w:rPr>
            </w:pPr>
            <w:r>
              <w:rPr>
                <w:spacing w:val="-2"/>
                <w:sz w:val="22"/>
              </w:rPr>
              <w:t>0 – 10 pkt.</w:t>
            </w:r>
          </w:p>
        </w:tc>
        <w:tc>
          <w:tcPr>
            <w:tcW w:w="1874" w:type="dxa"/>
          </w:tcPr>
          <w:p w14:paraId="089BEABD" w14:textId="77777777" w:rsidR="002E2A7B" w:rsidRDefault="002E2A7B" w:rsidP="008939DD">
            <w:pPr>
              <w:pStyle w:val="Textbody"/>
              <w:rPr>
                <w:rFonts w:ascii="Georgia" w:hAnsi="Georgia"/>
                <w:b/>
                <w:bCs/>
                <w:sz w:val="18"/>
              </w:rPr>
            </w:pPr>
          </w:p>
          <w:p w14:paraId="6088FA59" w14:textId="77777777" w:rsidR="0087322D" w:rsidRDefault="0087322D" w:rsidP="008939DD">
            <w:pPr>
              <w:pStyle w:val="Textbody"/>
              <w:rPr>
                <w:rFonts w:ascii="Georgia" w:hAnsi="Georgia"/>
                <w:b/>
                <w:bCs/>
                <w:sz w:val="18"/>
              </w:rPr>
            </w:pPr>
          </w:p>
          <w:p w14:paraId="01F91030" w14:textId="77777777" w:rsidR="0087322D" w:rsidRDefault="0087322D" w:rsidP="008939DD">
            <w:pPr>
              <w:pStyle w:val="Textbody"/>
              <w:rPr>
                <w:rFonts w:ascii="Georgia" w:hAnsi="Georgia"/>
                <w:b/>
                <w:bCs/>
                <w:sz w:val="18"/>
              </w:rPr>
            </w:pPr>
          </w:p>
        </w:tc>
      </w:tr>
      <w:tr w:rsidR="002E2A7B" w14:paraId="79445A90" w14:textId="77777777" w:rsidTr="008939DD">
        <w:tc>
          <w:tcPr>
            <w:tcW w:w="675" w:type="dxa"/>
          </w:tcPr>
          <w:p w14:paraId="413516FA" w14:textId="77777777" w:rsidR="002E2A7B" w:rsidRDefault="002E2A7B" w:rsidP="008939DD">
            <w:pPr>
              <w:pStyle w:val="Textbody"/>
              <w:rPr>
                <w:rFonts w:ascii="Georgia" w:hAnsi="Georgia"/>
                <w:b/>
                <w:bCs/>
                <w:sz w:val="18"/>
              </w:rPr>
            </w:pPr>
            <w:r>
              <w:rPr>
                <w:rFonts w:ascii="Georgia" w:hAnsi="Georgia"/>
                <w:b/>
                <w:bCs/>
                <w:sz w:val="18"/>
              </w:rPr>
              <w:t>3.</w:t>
            </w:r>
          </w:p>
        </w:tc>
        <w:tc>
          <w:tcPr>
            <w:tcW w:w="4253" w:type="dxa"/>
          </w:tcPr>
          <w:p w14:paraId="2CBF5362" w14:textId="77777777" w:rsidR="002E2A7B" w:rsidRDefault="002E2A7B" w:rsidP="008939DD">
            <w:pPr>
              <w:pStyle w:val="Textbody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Rodzaj zastosowanej błony filtracyjnej</w:t>
            </w:r>
          </w:p>
        </w:tc>
        <w:tc>
          <w:tcPr>
            <w:tcW w:w="2410" w:type="dxa"/>
          </w:tcPr>
          <w:p w14:paraId="4465064A" w14:textId="77777777" w:rsidR="002E2A7B" w:rsidRDefault="002E2A7B" w:rsidP="008939DD">
            <w:pPr>
              <w:pStyle w:val="Textbody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Polisulfonowa</w:t>
            </w:r>
          </w:p>
          <w:p w14:paraId="42EE92EB" w14:textId="0F0C883E" w:rsidR="00A04B25" w:rsidRDefault="00A04B25" w:rsidP="008939DD">
            <w:pPr>
              <w:pStyle w:val="Textbody"/>
              <w:rPr>
                <w:rFonts w:cs="Times New Roman"/>
                <w:sz w:val="22"/>
                <w:szCs w:val="22"/>
              </w:rPr>
            </w:pPr>
            <w:r>
              <w:rPr>
                <w:spacing w:val="-2"/>
                <w:sz w:val="22"/>
              </w:rPr>
              <w:t>0 – 10 pkt.</w:t>
            </w:r>
          </w:p>
        </w:tc>
        <w:tc>
          <w:tcPr>
            <w:tcW w:w="1874" w:type="dxa"/>
          </w:tcPr>
          <w:p w14:paraId="558723AD" w14:textId="77777777" w:rsidR="002E2A7B" w:rsidRDefault="002E2A7B" w:rsidP="008939DD">
            <w:pPr>
              <w:pStyle w:val="Textbody"/>
              <w:rPr>
                <w:rFonts w:ascii="Georgia" w:hAnsi="Georgia"/>
                <w:b/>
                <w:bCs/>
                <w:sz w:val="18"/>
              </w:rPr>
            </w:pPr>
          </w:p>
          <w:p w14:paraId="3C7089AD" w14:textId="77777777" w:rsidR="0087322D" w:rsidRDefault="0087322D" w:rsidP="008939DD">
            <w:pPr>
              <w:pStyle w:val="Textbody"/>
              <w:rPr>
                <w:rFonts w:ascii="Georgia" w:hAnsi="Georgia"/>
                <w:b/>
                <w:bCs/>
                <w:sz w:val="18"/>
              </w:rPr>
            </w:pPr>
          </w:p>
          <w:p w14:paraId="445E85EB" w14:textId="77777777" w:rsidR="0087322D" w:rsidRDefault="0087322D" w:rsidP="008939DD">
            <w:pPr>
              <w:pStyle w:val="Textbody"/>
              <w:rPr>
                <w:rFonts w:ascii="Georgia" w:hAnsi="Georgia"/>
                <w:b/>
                <w:bCs/>
                <w:sz w:val="18"/>
              </w:rPr>
            </w:pPr>
          </w:p>
        </w:tc>
      </w:tr>
    </w:tbl>
    <w:p w14:paraId="4E53507B" w14:textId="77777777" w:rsidR="006676D4" w:rsidRDefault="006676D4" w:rsidP="006676D4">
      <w:pPr>
        <w:rPr>
          <w:rFonts w:ascii="Georgia" w:hAnsi="Georgia"/>
          <w:b/>
          <w:bCs/>
          <w:sz w:val="18"/>
        </w:rPr>
      </w:pPr>
    </w:p>
    <w:p w14:paraId="6D43566C" w14:textId="77777777" w:rsidR="006676D4" w:rsidRDefault="006676D4" w:rsidP="006676D4">
      <w:pPr>
        <w:rPr>
          <w:rFonts w:ascii="Georgia" w:hAnsi="Georgia"/>
          <w:b/>
          <w:bCs/>
          <w:sz w:val="18"/>
        </w:rPr>
      </w:pPr>
    </w:p>
    <w:p w14:paraId="7256674B" w14:textId="77777777" w:rsidR="006676D4" w:rsidRDefault="006676D4" w:rsidP="006676D4"/>
    <w:p w14:paraId="5AB288EB" w14:textId="77777777" w:rsidR="00A04B25" w:rsidRDefault="00A04B25" w:rsidP="00A04B25">
      <w:pPr>
        <w:rPr>
          <w:rFonts w:ascii="Georgia" w:hAnsi="Georgia"/>
          <w:b/>
          <w:bCs/>
          <w:sz w:val="20"/>
          <w:szCs w:val="20"/>
          <w:u w:val="single"/>
        </w:rPr>
      </w:pPr>
      <w:r>
        <w:rPr>
          <w:rFonts w:ascii="Georgia" w:hAnsi="Georgia"/>
          <w:b/>
          <w:bCs/>
          <w:sz w:val="20"/>
          <w:szCs w:val="20"/>
          <w:u w:val="single"/>
        </w:rPr>
        <w:t>UWAGA:</w:t>
      </w:r>
    </w:p>
    <w:p w14:paraId="0E3B8A56" w14:textId="77777777" w:rsidR="00A04B25" w:rsidRDefault="00A04B25" w:rsidP="00A04B25">
      <w:pPr>
        <w:rPr>
          <w:sz w:val="22"/>
          <w:szCs w:val="22"/>
        </w:rPr>
      </w:pPr>
    </w:p>
    <w:p w14:paraId="1D36B0B4" w14:textId="77777777" w:rsidR="00A04B25" w:rsidRDefault="00A04B25" w:rsidP="00A04B25"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W przypadku braku wpisu w rubryce ,, Potwierdzenie przez Wykonawcę”  lub niedołączenia do oferty niniejszego załącznika,  Wykonawca otrzyma 0 pkt. w przedmiotowym kryterium</w:t>
      </w:r>
    </w:p>
    <w:p w14:paraId="5625AA5A" w14:textId="77777777" w:rsidR="00A04B25" w:rsidRDefault="00A04B25" w:rsidP="00A04B25"/>
    <w:p w14:paraId="487DEB79" w14:textId="77777777" w:rsidR="006676D4" w:rsidRDefault="006676D4" w:rsidP="006676D4"/>
    <w:p w14:paraId="43814780" w14:textId="77777777" w:rsidR="006676D4" w:rsidRDefault="006676D4" w:rsidP="006676D4"/>
    <w:p w14:paraId="51A0C806" w14:textId="77777777" w:rsidR="006676D4" w:rsidRDefault="006676D4" w:rsidP="006676D4"/>
    <w:p w14:paraId="202675CF" w14:textId="77777777" w:rsidR="006676D4" w:rsidRPr="00503534" w:rsidRDefault="006676D4" w:rsidP="006676D4">
      <w:pPr>
        <w:pStyle w:val="Bezodstpw"/>
        <w:rPr>
          <w:spacing w:val="-2"/>
        </w:rPr>
      </w:pPr>
      <w:r>
        <w:t xml:space="preserve">                                                                                                    ……………………… </w:t>
      </w:r>
      <w:r w:rsidRPr="001F1F53">
        <w:t>………………………………………………….</w:t>
      </w:r>
    </w:p>
    <w:p w14:paraId="7E8241B0" w14:textId="77777777" w:rsidR="006676D4" w:rsidRPr="005356CB" w:rsidRDefault="006676D4" w:rsidP="006676D4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                                       </w:t>
      </w:r>
      <w:r w:rsidRPr="005356CB">
        <w:rPr>
          <w:sz w:val="20"/>
          <w:szCs w:val="20"/>
        </w:rPr>
        <w:t xml:space="preserve">Czytelne podpisy osób uprawnionych </w:t>
      </w:r>
    </w:p>
    <w:p w14:paraId="1246E98D" w14:textId="7FAFBEA7" w:rsidR="00E80CEF" w:rsidRDefault="006676D4"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do </w:t>
      </w:r>
      <w:r w:rsidRPr="005356CB">
        <w:rPr>
          <w:sz w:val="20"/>
          <w:szCs w:val="20"/>
        </w:rPr>
        <w:t>reprezentowania wykonawcy</w:t>
      </w:r>
    </w:p>
    <w:sectPr w:rsidR="00E80CEF" w:rsidSect="00540D0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676D4"/>
    <w:rsid w:val="00011B53"/>
    <w:rsid w:val="00024EBF"/>
    <w:rsid w:val="00037EC6"/>
    <w:rsid w:val="00062B5C"/>
    <w:rsid w:val="0010402A"/>
    <w:rsid w:val="00107286"/>
    <w:rsid w:val="001217FE"/>
    <w:rsid w:val="001632B8"/>
    <w:rsid w:val="00195AA1"/>
    <w:rsid w:val="001A28F8"/>
    <w:rsid w:val="001F3A99"/>
    <w:rsid w:val="0020037C"/>
    <w:rsid w:val="002175DF"/>
    <w:rsid w:val="002B21EC"/>
    <w:rsid w:val="002E2A7B"/>
    <w:rsid w:val="00321778"/>
    <w:rsid w:val="00371A5C"/>
    <w:rsid w:val="00397B9C"/>
    <w:rsid w:val="004027A3"/>
    <w:rsid w:val="004C705B"/>
    <w:rsid w:val="004D6846"/>
    <w:rsid w:val="005258DC"/>
    <w:rsid w:val="00597402"/>
    <w:rsid w:val="005A2774"/>
    <w:rsid w:val="005B329C"/>
    <w:rsid w:val="005D0A7B"/>
    <w:rsid w:val="00627739"/>
    <w:rsid w:val="00655E16"/>
    <w:rsid w:val="006676D4"/>
    <w:rsid w:val="006B31E2"/>
    <w:rsid w:val="00732BCD"/>
    <w:rsid w:val="008106FC"/>
    <w:rsid w:val="00813E1D"/>
    <w:rsid w:val="00840213"/>
    <w:rsid w:val="00851EB2"/>
    <w:rsid w:val="008568AA"/>
    <w:rsid w:val="0087322D"/>
    <w:rsid w:val="008B233E"/>
    <w:rsid w:val="008B54C6"/>
    <w:rsid w:val="008D3EA3"/>
    <w:rsid w:val="009D0A4F"/>
    <w:rsid w:val="009F62C0"/>
    <w:rsid w:val="00A04B25"/>
    <w:rsid w:val="00A10DD5"/>
    <w:rsid w:val="00A42E76"/>
    <w:rsid w:val="00A908AE"/>
    <w:rsid w:val="00AB736A"/>
    <w:rsid w:val="00B103DB"/>
    <w:rsid w:val="00B311EA"/>
    <w:rsid w:val="00BB1A10"/>
    <w:rsid w:val="00C771F8"/>
    <w:rsid w:val="00C95A7C"/>
    <w:rsid w:val="00CA3419"/>
    <w:rsid w:val="00CF54F1"/>
    <w:rsid w:val="00D62393"/>
    <w:rsid w:val="00DF2617"/>
    <w:rsid w:val="00E1426C"/>
    <w:rsid w:val="00E3055E"/>
    <w:rsid w:val="00E70F34"/>
    <w:rsid w:val="00E80CEF"/>
    <w:rsid w:val="00E9274C"/>
    <w:rsid w:val="00F01D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E6AD5C"/>
  <w15:docId w15:val="{36CA7648-D69A-4173-BA6E-88ED99D202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6676D4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6676D4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Bezodstpw">
    <w:name w:val="No Spacing"/>
    <w:uiPriority w:val="1"/>
    <w:qFormat/>
    <w:rsid w:val="006676D4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  <w:style w:type="paragraph" w:customStyle="1" w:styleId="Textbody">
    <w:name w:val="Text body"/>
    <w:basedOn w:val="Standard"/>
    <w:rsid w:val="002E2A7B"/>
    <w:pPr>
      <w:spacing w:after="120"/>
    </w:pPr>
    <w:rPr>
      <w:rFonts w:ascii="Times New Roman" w:hAnsi="Times New Roman"/>
    </w:rPr>
  </w:style>
  <w:style w:type="table" w:styleId="Tabela-Siatka">
    <w:name w:val="Table Grid"/>
    <w:basedOn w:val="Standardowy"/>
    <w:uiPriority w:val="59"/>
    <w:rsid w:val="002E2A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184</Words>
  <Characters>1109</Characters>
  <Application>Microsoft Office Word</Application>
  <DocSecurity>0</DocSecurity>
  <Lines>9</Lines>
  <Paragraphs>2</Paragraphs>
  <ScaleCrop>false</ScaleCrop>
  <Company>Microsoft</Company>
  <LinksUpToDate>false</LinksUpToDate>
  <CharactersWithSpaces>1291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Joanna Płoch</cp:lastModifiedBy>
  <cp:revision>20</cp:revision>
  <dcterms:created xsi:type="dcterms:W3CDTF">2017-07-17T11:36:00Z</dcterms:created>
  <dcterms:modified xsi:type="dcterms:W3CDTF">2026-08-27T09:02:00Z</dcterms:modified>
</cp:coreProperties>
</file>