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D3E38A" w14:textId="77777777" w:rsidR="00F816C4" w:rsidRDefault="00DF7B24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 nr 7</w:t>
      </w:r>
    </w:p>
    <w:p w14:paraId="4BCCE738" w14:textId="77777777" w:rsidR="00F816C4" w:rsidRDefault="00F816C4">
      <w:pPr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0ECF3121" w14:textId="77777777" w:rsidR="00F816C4" w:rsidRDefault="00DF7B24">
      <w:pPr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14:paraId="3D9C740A" w14:textId="77777777" w:rsidR="00F816C4" w:rsidRDefault="00F816C4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361C6E30" w14:textId="2607A3B7" w:rsidR="00F816C4" w:rsidRDefault="00DF7B24" w:rsidP="00C23B37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>W rezultacie wyboru oferty w wyniku rozstrzygnięcia postępowania w trybie przetarg nieograniczony na podstawie przepisów ustawy z dnia 11 września 2019 r. – Prawo zamówień publicznych (</w:t>
      </w:r>
      <w:r>
        <w:rPr>
          <w:rFonts w:cs="Calibri"/>
        </w:rPr>
        <w:t>Dz. U. z 2026 r. poz. 793)</w:t>
      </w:r>
      <w:r>
        <w:rPr>
          <w:rFonts w:eastAsia="Times New Roman" w:cs="Calibri"/>
          <w:lang w:eastAsia="pl-PL"/>
        </w:rPr>
        <w:t xml:space="preserve">, zwanej dalej „ustawą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”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DB3C42">
        <w:rPr>
          <w:rFonts w:eastAsia="Times New Roman" w:cs="Calibri"/>
          <w:b/>
          <w:lang w:eastAsia="pl-PL"/>
        </w:rPr>
        <w:t>206</w:t>
      </w:r>
      <w:r>
        <w:rPr>
          <w:rFonts w:eastAsia="Times New Roman" w:cs="Calibri"/>
          <w:b/>
          <w:lang w:eastAsia="pl-PL"/>
        </w:rPr>
        <w:t>/202</w:t>
      </w:r>
      <w:r w:rsidR="004E3C04">
        <w:rPr>
          <w:rFonts w:eastAsia="Times New Roman" w:cs="Calibri"/>
          <w:b/>
          <w:lang w:eastAsia="pl-PL"/>
        </w:rPr>
        <w:t>6</w:t>
      </w:r>
      <w:r>
        <w:rPr>
          <w:rFonts w:eastAsia="Times New Roman" w:cs="Calibri"/>
          <w:b/>
          <w:lang w:eastAsia="pl-PL"/>
        </w:rPr>
        <w:t xml:space="preserve">/AZP dotyczącego: Dostawa </w:t>
      </w:r>
      <w:r w:rsidR="00DB3C42" w:rsidRPr="00DB3C42">
        <w:rPr>
          <w:rFonts w:eastAsia="Times New Roman" w:cs="Calibri"/>
          <w:b/>
          <w:lang w:eastAsia="pl-PL"/>
        </w:rPr>
        <w:t xml:space="preserve">notebooków i komputerów PC </w:t>
      </w:r>
      <w:r w:rsidR="00DB3C42">
        <w:rPr>
          <w:rFonts w:eastAsia="Times New Roman" w:cs="Calibri"/>
          <w:b/>
          <w:lang w:eastAsia="pl-PL"/>
        </w:rPr>
        <w:t>dla UMG</w:t>
      </w:r>
      <w:r w:rsidR="00E57D8E">
        <w:rPr>
          <w:rFonts w:eastAsia="Times New Roman" w:cs="Calibri"/>
          <w:b/>
          <w:lang w:eastAsia="pl-PL"/>
        </w:rPr>
        <w:t>, zadanie nr…</w:t>
      </w:r>
      <w:r w:rsidR="00DB3C42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lang w:eastAsia="pl-PL"/>
        </w:rPr>
        <w:t>pomiędzy:</w:t>
      </w:r>
    </w:p>
    <w:p w14:paraId="7BBBF702" w14:textId="77777777" w:rsidR="00F816C4" w:rsidRDefault="00F816C4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7500042E" w14:textId="77777777" w:rsidR="00F816C4" w:rsidRDefault="00DF7B24">
      <w:pPr>
        <w:pStyle w:val="Akapitzlist"/>
        <w:numPr>
          <w:ilvl w:val="0"/>
          <w:numId w:val="17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 w Gdyni</w:t>
      </w:r>
    </w:p>
    <w:p w14:paraId="1CAD4DAD" w14:textId="77777777" w:rsidR="00F816C4" w:rsidRDefault="00DF7B24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3F89AE27" w14:textId="77777777" w:rsidR="00F816C4" w:rsidRDefault="00DF7B24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1FEAF2E0" w14:textId="77777777" w:rsidR="00F816C4" w:rsidRDefault="00DF7B24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NIP:  586-001-28-73</w:t>
      </w:r>
    </w:p>
    <w:p w14:paraId="137433A6" w14:textId="77777777" w:rsidR="00F816C4" w:rsidRDefault="00F816C4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BEE2A97" w14:textId="77777777" w:rsidR="00F816C4" w:rsidRDefault="00DF7B24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zwaną dalej Zamawiającym, reprezentowanym przez:</w:t>
      </w:r>
    </w:p>
    <w:p w14:paraId="2AE4C10B" w14:textId="77777777" w:rsidR="00F816C4" w:rsidRDefault="00F816C4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4CE82E9" w14:textId="77777777" w:rsidR="00F816C4" w:rsidRDefault="00DF7B24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2180FC2A" w14:textId="77777777" w:rsidR="00F816C4" w:rsidRDefault="00F816C4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6C5690BA" w14:textId="77777777" w:rsidR="00F816C4" w:rsidRDefault="00DF7B24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FB159F" w14:textId="77777777" w:rsidR="00F816C4" w:rsidRDefault="00DF7B24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14:paraId="6E795DE2" w14:textId="77777777" w:rsidR="00F816C4" w:rsidRDefault="00F816C4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113A13C" w14:textId="77777777" w:rsidR="00F816C4" w:rsidRDefault="00DF7B24">
      <w:pPr>
        <w:pStyle w:val="Akapitzlist"/>
        <w:numPr>
          <w:ilvl w:val="0"/>
          <w:numId w:val="17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291D57A2" w14:textId="77777777" w:rsidR="00F816C4" w:rsidRDefault="00DF7B24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65B7BDB6" w14:textId="77777777" w:rsidR="00F816C4" w:rsidRDefault="00DF7B24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54F5E37B" w14:textId="77777777" w:rsidR="00F816C4" w:rsidRDefault="00DF7B24">
      <w:pPr>
        <w:widowControl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7824C2E4" w14:textId="77777777" w:rsidR="00F816C4" w:rsidRDefault="00DF7B24">
      <w:pPr>
        <w:widowControl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przez  …………….. w …………………………… pod numerem …………………………</w:t>
      </w:r>
    </w:p>
    <w:p w14:paraId="3555A388" w14:textId="77777777" w:rsidR="00F816C4" w:rsidRDefault="00DF7B24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zwaną dalej Wykonawcą, reprezentowaną przez:</w:t>
      </w:r>
    </w:p>
    <w:p w14:paraId="316F783E" w14:textId="77777777" w:rsidR="00F816C4" w:rsidRDefault="00F816C4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C64A237" w14:textId="77777777" w:rsidR="00F816C4" w:rsidRDefault="00DF7B24">
      <w:pPr>
        <w:numPr>
          <w:ilvl w:val="0"/>
          <w:numId w:val="2"/>
        </w:numPr>
        <w:tabs>
          <w:tab w:val="left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BAFDA97" w14:textId="77777777" w:rsidR="00F816C4" w:rsidRDefault="00F816C4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0461BF0E" w14:textId="77777777" w:rsidR="00F816C4" w:rsidRDefault="00DF7B24">
      <w:pPr>
        <w:numPr>
          <w:ilvl w:val="0"/>
          <w:numId w:val="2"/>
        </w:numPr>
        <w:tabs>
          <w:tab w:val="left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34EB3AA7" w14:textId="77777777" w:rsidR="00F816C4" w:rsidRDefault="00F816C4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F35E5D8" w14:textId="77777777" w:rsidR="00F816C4" w:rsidRDefault="00DF7B24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Gdyni została zawarta umowa następującej treści [</w:t>
      </w:r>
      <w:r>
        <w:rPr>
          <w:rFonts w:eastAsia="Times New Roman" w:cs="Calibri"/>
          <w:b/>
          <w:lang w:eastAsia="pl-PL"/>
        </w:rPr>
        <w:t>Umowa</w:t>
      </w:r>
      <w:r>
        <w:rPr>
          <w:rFonts w:eastAsia="Times New Roman" w:cs="Calibri"/>
          <w:lang w:eastAsia="pl-PL"/>
        </w:rPr>
        <w:t>]:</w:t>
      </w:r>
    </w:p>
    <w:p w14:paraId="11BF6CC2" w14:textId="77777777" w:rsidR="00F816C4" w:rsidRDefault="00F816C4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77BC076B" w14:textId="77777777" w:rsidR="00F816C4" w:rsidRDefault="00DF7B24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037595E0" w14:textId="77777777"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51036B8B" w14:textId="77777777" w:rsidR="00F816C4" w:rsidRDefault="00F816C4" w:rsidP="00EF539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0B41A40B" w14:textId="0E20632C" w:rsidR="00F816C4" w:rsidRDefault="00DF7B24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 xml:space="preserve">Zamawiający zleca, a Wykonawca przyjmuje do wykonania dostawę oraz </w:t>
      </w:r>
      <w:r>
        <w:rPr>
          <w:rFonts w:eastAsia="Times New Roman" w:cs="Calibri"/>
          <w:bCs/>
          <w:lang w:eastAsia="pl-PL"/>
        </w:rPr>
        <w:t>wykonywanie serwisu gwarancyjnego dostarczonego sprzętu, zgodnie z parametrami technicznymi przedstawionymi</w:t>
      </w:r>
      <w:r>
        <w:rPr>
          <w:rFonts w:eastAsia="Times New Roman" w:cs="Calibri"/>
          <w:bCs/>
          <w:lang w:eastAsia="pl-PL"/>
        </w:rPr>
        <w:br/>
        <w:t>w specyfikacji technicznej</w:t>
      </w:r>
      <w:r>
        <w:rPr>
          <w:rFonts w:eastAsia="Times New Roman" w:cs="Calibri"/>
          <w:lang w:eastAsia="pl-PL"/>
        </w:rPr>
        <w:t xml:space="preserve"> w ilościach zgodnych z </w:t>
      </w:r>
      <w:r>
        <w:rPr>
          <w:rFonts w:eastAsia="Times New Roman" w:cs="Calibri"/>
          <w:bCs/>
          <w:lang w:eastAsia="pl-PL"/>
        </w:rPr>
        <w:t>ofertą z dnia ……………………. złożoną przez Wykonawcę, stanowiącą załącznik nr 1 do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703EE6BA" w14:textId="77777777" w:rsidR="00F816C4" w:rsidRDefault="00F816C4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38265845" w14:textId="77777777"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32151BB8" w14:textId="77777777"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6ED534B6" w14:textId="77777777" w:rsidR="00F816C4" w:rsidRDefault="00F816C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4542647" w14:textId="77777777" w:rsidR="00F816C4" w:rsidRDefault="00DF7B24">
      <w:pPr>
        <w:numPr>
          <w:ilvl w:val="0"/>
          <w:numId w:val="21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w terminie </w:t>
      </w:r>
      <w:r>
        <w:rPr>
          <w:rFonts w:cs="Tahoma"/>
          <w:b/>
        </w:rPr>
        <w:t xml:space="preserve">do ………………dni zgodnie </w:t>
      </w:r>
      <w:r>
        <w:rPr>
          <w:rFonts w:cs="Tahoma"/>
          <w:b/>
        </w:rPr>
        <w:br/>
        <w:t>z ofertą</w:t>
      </w:r>
    </w:p>
    <w:p w14:paraId="2B4D2485" w14:textId="071D0574" w:rsidR="00F816C4" w:rsidRDefault="00DF7B24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umowy wymieniony w § 1 zostanie dostarczony na adres: </w:t>
      </w:r>
      <w:r>
        <w:rPr>
          <w:rFonts w:eastAsia="Times New Roman" w:cs="Calibri"/>
          <w:b/>
          <w:lang w:eastAsia="pl-PL"/>
        </w:rPr>
        <w:t>Uniwersytet Morski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</w:t>
      </w:r>
      <w:r w:rsidR="00054165">
        <w:rPr>
          <w:rFonts w:eastAsia="Times New Roman" w:cs="Calibri"/>
          <w:lang w:eastAsia="pl-PL"/>
        </w:rPr>
        <w:t xml:space="preserve"> co najmniej</w:t>
      </w:r>
      <w:r>
        <w:rPr>
          <w:rFonts w:eastAsia="Times New Roman" w:cs="Calibri"/>
          <w:lang w:eastAsia="pl-PL"/>
        </w:rPr>
        <w:t xml:space="preserve"> 1 dniowym wyprzedzeniem.</w:t>
      </w:r>
    </w:p>
    <w:p w14:paraId="497EDB08" w14:textId="77777777" w:rsidR="00F816C4" w:rsidRDefault="00DF7B24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Koszty przewozu, opakowania i ubezpieczenia za czas przewozu ponosi Wykonawca, </w:t>
      </w:r>
      <w:r>
        <w:rPr>
          <w:rFonts w:eastAsia="Times New Roman" w:cs="Calibri"/>
          <w:lang w:eastAsia="pl-PL"/>
        </w:rPr>
        <w:br/>
        <w:t>a Zamawiający na swój koszt zapewni odbiór sprzętu wraz z oprogramowaniem.</w:t>
      </w:r>
    </w:p>
    <w:p w14:paraId="22A59E25" w14:textId="77777777" w:rsidR="00F816C4" w:rsidRDefault="00DF7B24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 </w:t>
      </w:r>
    </w:p>
    <w:p w14:paraId="46B0BBEC" w14:textId="77777777"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05261558" w14:textId="77777777"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210D84D2" w14:textId="77777777" w:rsidR="00F816C4" w:rsidRDefault="00F816C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EAD3A71" w14:textId="354100DD" w:rsidR="00F816C4" w:rsidRDefault="00DF7B24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Strony ustalają, że za </w:t>
      </w:r>
      <w:r w:rsidR="00E45EA4">
        <w:rPr>
          <w:rFonts w:eastAsia="Times New Roman" w:cs="Calibri"/>
          <w:lang w:eastAsia="pl-PL"/>
        </w:rPr>
        <w:t>prawidłową</w:t>
      </w:r>
      <w:r w:rsidR="00054165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i terminową realizację przedmiotu umowy Zamawiający zapłaci Wykonawcy wynagrodzenie wg stawek określonych w załączniku do umowy (Kalkulacja ceny).</w:t>
      </w:r>
    </w:p>
    <w:p w14:paraId="76A7C5D5" w14:textId="77777777" w:rsidR="00F816C4" w:rsidRDefault="00DF7B24">
      <w:pPr>
        <w:numPr>
          <w:ilvl w:val="0"/>
          <w:numId w:val="4"/>
        </w:numPr>
        <w:spacing w:after="0" w:line="240" w:lineRule="auto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>Z tytułu należytego i terminowego wykonania Umowy Wykonawcy przysługuje wynagrodzenie w wysokości:</w:t>
      </w:r>
    </w:p>
    <w:p w14:paraId="1D5D72D8" w14:textId="77777777" w:rsidR="00DB3C42" w:rsidRPr="00DB3C42" w:rsidRDefault="00DF7B24" w:rsidP="00DB3C42">
      <w:pPr>
        <w:spacing w:after="0" w:line="240" w:lineRule="auto"/>
        <w:ind w:left="360"/>
        <w:jc w:val="both"/>
        <w:outlineLvl w:val="0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 xml:space="preserve">brutto:  </w:t>
      </w:r>
      <w:r>
        <w:rPr>
          <w:rFonts w:eastAsia="Times New Roman" w:cs="Calibri"/>
          <w:b/>
          <w:bCs/>
          <w:lang w:eastAsia="ar-SA"/>
        </w:rPr>
        <w:t>........................</w:t>
      </w:r>
      <w:r>
        <w:rPr>
          <w:rFonts w:eastAsia="Times New Roman" w:cs="Calibri"/>
          <w:bCs/>
          <w:lang w:eastAsia="ar-SA"/>
        </w:rPr>
        <w:t xml:space="preserve"> zł.  (słownie: .................................................... 00/100).</w:t>
      </w:r>
    </w:p>
    <w:p w14:paraId="250B82B1" w14:textId="77777777" w:rsidR="00F816C4" w:rsidRDefault="00DF7B2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oświadcza, że posiada NIP 586-001-28-73.</w:t>
      </w:r>
    </w:p>
    <w:p w14:paraId="45A178F2" w14:textId="3B1AE138" w:rsidR="00DB3C42" w:rsidRPr="00DB3C42" w:rsidRDefault="00DB3C42" w:rsidP="00F079ED">
      <w:pPr>
        <w:pStyle w:val="Akapitzlist"/>
        <w:numPr>
          <w:ilvl w:val="0"/>
          <w:numId w:val="4"/>
        </w:numPr>
        <w:jc w:val="both"/>
        <w:rPr>
          <w:rFonts w:eastAsia="Times New Roman" w:cs="Calibri"/>
          <w:lang w:eastAsia="pl-PL"/>
        </w:rPr>
      </w:pPr>
      <w:r w:rsidRPr="00DB3C42">
        <w:rPr>
          <w:rFonts w:eastAsia="Times New Roman" w:cs="Calibri"/>
          <w:lang w:eastAsia="pl-PL"/>
        </w:rPr>
        <w:t>Ostateczna wysokość wynagrodzenia zostanie ustalona na fakturze Wykonawcy i w wypadku otrzymania zgody z Ministerstwa Infrastruktury na zastosowanie 0% stawki podatku VAT dla dostaw sprzętu stawka ta zostanie w fakturze Wykonawcy uwzględniona</w:t>
      </w:r>
      <w:r w:rsidR="00F079ED">
        <w:rPr>
          <w:rFonts w:eastAsia="Times New Roman" w:cs="Calibri"/>
          <w:lang w:eastAsia="pl-PL"/>
        </w:rPr>
        <w:t xml:space="preserve"> – dotyczy zadania </w:t>
      </w:r>
      <w:r w:rsidR="00DD5743">
        <w:rPr>
          <w:rFonts w:eastAsia="Times New Roman" w:cs="Calibri"/>
          <w:lang w:eastAsia="pl-PL"/>
        </w:rPr>
        <w:t>3</w:t>
      </w:r>
      <w:r w:rsidR="00736ACE">
        <w:rPr>
          <w:rFonts w:eastAsia="Times New Roman" w:cs="Calibri"/>
          <w:lang w:eastAsia="pl-PL"/>
        </w:rPr>
        <w:t>.</w:t>
      </w:r>
    </w:p>
    <w:p w14:paraId="5EA9C20A" w14:textId="77777777" w:rsidR="00F816C4" w:rsidRDefault="00DF7B2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Zamawiający upoważnia Wykonawcę do wystawiania faktur VAT bez konieczności uzyskiwania podpisu. Wykonawca jest uprawniony do wystawienia faktury VAT w dniu, w którym dostarczy przedmiot umowy zgodnie ze złożonym przez Zamawiającego zamówieniem oraz zgodnie z ofertą Wykonawcy stanowiącą załącznik numer 1 do niniejszej umowy, zaś Zamawiający potwierdzi zgodność pod względem ilościowym i wartościowym dostawę w protokole odbioru. </w:t>
      </w:r>
    </w:p>
    <w:p w14:paraId="3185E994" w14:textId="77777777" w:rsidR="00F816C4" w:rsidRDefault="00DF7B2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Termin płatności faktury wynosi ……… dni zgodnie z ofertą.</w:t>
      </w:r>
    </w:p>
    <w:p w14:paraId="795E9479" w14:textId="77777777" w:rsidR="00F816C4" w:rsidRDefault="00DF7B2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zakwestionowania, jakości dostarczonego towaru Zamawiający wstrzyma się </w:t>
      </w:r>
      <w:r>
        <w:rPr>
          <w:rFonts w:eastAsia="Times New Roman" w:cs="Calibri"/>
          <w:lang w:eastAsia="pl-PL"/>
        </w:rPr>
        <w:br/>
        <w:t>z zapłatą należności za zakwestionowaną część towaru do czasu załatwienia reklamacji.</w:t>
      </w:r>
    </w:p>
    <w:p w14:paraId="3C72F1A0" w14:textId="77777777" w:rsidR="00F816C4" w:rsidRDefault="00DF7B2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przypadku, gdy dostawca/wykonawca na podstawie ustawy z dnia 5 sierpnia 2025 r. o zmianie ustawy o podatku od towarów i usług oraz ustawy o zmianie ustawy o podatku od towarów i usług oraz niektórych innych ustaw (Dz.U. 2025 poz. 1203) oraz Rozporządzenia Ministra Finansów z dnia 27 grudnia 2021 r w sprawie korzystania z Krajowego Systemu e-Faktur (Dz. U. z 2021 r. poz. 2481) ze zmianami (Dz. U. z 2022 r. poz. 2667 oraz Dz. U. z 2023 r. poz. 1760), jest zobowiązany do stosowania Krajowego Systemu e-Faktur (</w:t>
      </w:r>
      <w:proofErr w:type="spellStart"/>
      <w:r>
        <w:rPr>
          <w:rFonts w:eastAsia="Times New Roman" w:cs="Calibri"/>
          <w:lang w:eastAsia="pl-PL"/>
        </w:rPr>
        <w:t>KSeF</w:t>
      </w:r>
      <w:proofErr w:type="spellEnd"/>
      <w:r>
        <w:rPr>
          <w:rFonts w:eastAsia="Times New Roman" w:cs="Calibri"/>
          <w:lang w:eastAsia="pl-PL"/>
        </w:rPr>
        <w:t xml:space="preserve">) faktury wystawione w związku z tą umową będą wystawiane, przekazywane zamawiającemu i odbierane w ustrukturyzowanej formie, zgodnie </w:t>
      </w:r>
      <w:r>
        <w:rPr>
          <w:rFonts w:eastAsia="Times New Roman" w:cs="Calibri"/>
          <w:lang w:eastAsia="pl-PL"/>
        </w:rPr>
        <w:br/>
        <w:t xml:space="preserve"> z wymogami </w:t>
      </w:r>
      <w:proofErr w:type="spellStart"/>
      <w:r>
        <w:rPr>
          <w:rFonts w:eastAsia="Times New Roman" w:cs="Calibri"/>
          <w:lang w:eastAsia="pl-PL"/>
        </w:rPr>
        <w:t>KSeF</w:t>
      </w:r>
      <w:proofErr w:type="spellEnd"/>
      <w:r>
        <w:rPr>
          <w:rFonts w:eastAsia="Times New Roman" w:cs="Calibri"/>
          <w:lang w:eastAsia="pl-PL"/>
        </w:rPr>
        <w:t xml:space="preserve">. </w:t>
      </w:r>
    </w:p>
    <w:p w14:paraId="20AC50C8" w14:textId="77777777" w:rsidR="00F816C4" w:rsidRDefault="00DF7B2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Dane dodatkowe na e-fakturze uwzględniające dane niezbędne dla zamawiającego do poprawnego rozliczenia faktury w pozycji:</w:t>
      </w:r>
    </w:p>
    <w:p w14:paraId="0DA3D157" w14:textId="77777777" w:rsidR="00F816C4" w:rsidRDefault="00DF7B24">
      <w:pPr>
        <w:pStyle w:val="Akapitzlist"/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Faktura dotyczy jednostki podrzędniej JST: Nie</w:t>
      </w:r>
    </w:p>
    <w:p w14:paraId="60A2B16C" w14:textId="77777777" w:rsidR="00F816C4" w:rsidRDefault="00DF7B24">
      <w:pPr>
        <w:pStyle w:val="Akapitzlist"/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Faktura dotyczy członka GV: Nie</w:t>
      </w:r>
    </w:p>
    <w:p w14:paraId="5C7D6CA0" w14:textId="77777777" w:rsidR="00F816C4" w:rsidRDefault="00DF7B24">
      <w:pPr>
        <w:pStyle w:val="Akapitzlist"/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Podmiot 2: Nabywca:</w:t>
      </w:r>
    </w:p>
    <w:p w14:paraId="52BD21A5" w14:textId="77777777" w:rsidR="00F816C4" w:rsidRDefault="00DF7B24">
      <w:pPr>
        <w:pStyle w:val="Akapitzlist"/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Uniwersytet Morski w Gdyni</w:t>
      </w:r>
    </w:p>
    <w:p w14:paraId="3CC0A9E2" w14:textId="77777777" w:rsidR="00F816C4" w:rsidRDefault="00DF7B24">
      <w:pPr>
        <w:pStyle w:val="Akapitzlist"/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Adres: Morska 81-87, 81-225 Gdynia</w:t>
      </w:r>
    </w:p>
    <w:p w14:paraId="46420F01" w14:textId="77777777" w:rsidR="00F816C4" w:rsidRDefault="00DF7B24">
      <w:pPr>
        <w:pStyle w:val="Akapitzlist"/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NIP: 5860012873</w:t>
      </w:r>
    </w:p>
    <w:p w14:paraId="6F467346" w14:textId="77777777" w:rsidR="00F816C4" w:rsidRDefault="00DF7B24">
      <w:pPr>
        <w:pStyle w:val="Akapitzlist"/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Podmiot 3: Rola Odbiorca</w:t>
      </w:r>
    </w:p>
    <w:p w14:paraId="7CC1436E" w14:textId="77777777" w:rsidR="00F816C4" w:rsidRDefault="00DF7B24">
      <w:pPr>
        <w:pStyle w:val="Akapitzlist"/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Nazwa: ……….</w:t>
      </w:r>
    </w:p>
    <w:p w14:paraId="1D44CEAC" w14:textId="77777777" w:rsidR="00F816C4" w:rsidRDefault="00DF7B24">
      <w:pPr>
        <w:pStyle w:val="Akapitzlist"/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Identyfikator wewnętrzny: 5860012873-…..</w:t>
      </w:r>
    </w:p>
    <w:p w14:paraId="73B94BC3" w14:textId="77777777" w:rsidR="00F816C4" w:rsidRDefault="00DF7B2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proofErr w:type="spellStart"/>
      <w:r>
        <w:rPr>
          <w:rFonts w:eastAsia="Times New Roman" w:cs="Calibri"/>
          <w:lang w:eastAsia="pl-PL"/>
        </w:rPr>
        <w:t>KSeF</w:t>
      </w:r>
      <w:proofErr w:type="spellEnd"/>
      <w:r>
        <w:rPr>
          <w:rFonts w:eastAsia="Times New Roman" w:cs="Calibri"/>
          <w:lang w:eastAsia="pl-PL"/>
        </w:rPr>
        <w:t xml:space="preserve"> nie wymaga akceptacji faktury przez odbiorcę. Strony zgodnie ustalają, że data przydzielenia numeru </w:t>
      </w:r>
      <w:proofErr w:type="spellStart"/>
      <w:r>
        <w:rPr>
          <w:rFonts w:eastAsia="Times New Roman" w:cs="Calibri"/>
          <w:lang w:eastAsia="pl-PL"/>
        </w:rPr>
        <w:t>KSeF</w:t>
      </w:r>
      <w:proofErr w:type="spellEnd"/>
      <w:r>
        <w:rPr>
          <w:rFonts w:eastAsia="Times New Roman" w:cs="Calibri"/>
          <w:lang w:eastAsia="pl-PL"/>
        </w:rPr>
        <w:t xml:space="preserve"> jest jedyną wiążącą datą doręczenia faktury Zamawiającemu i od tej daty liczony jest termin płatności wskazany w § 4 ust. 6 Umowy.</w:t>
      </w:r>
    </w:p>
    <w:p w14:paraId="269C6948" w14:textId="77777777" w:rsidR="00F816C4" w:rsidRDefault="00DF7B2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Faktury korygujące, zaliczkowe, końcowe i inne, będą również wystawiane w ustrukturyzowanej formie i przesyłane za pośrednictwem </w:t>
      </w:r>
      <w:proofErr w:type="spellStart"/>
      <w:r>
        <w:rPr>
          <w:rFonts w:eastAsia="Times New Roman" w:cs="Calibri"/>
          <w:lang w:eastAsia="pl-PL"/>
        </w:rPr>
        <w:t>KSeF</w:t>
      </w:r>
      <w:proofErr w:type="spellEnd"/>
      <w:r>
        <w:rPr>
          <w:rFonts w:eastAsia="Times New Roman" w:cs="Calibri"/>
          <w:lang w:eastAsia="pl-PL"/>
        </w:rPr>
        <w:t xml:space="preserve">. </w:t>
      </w:r>
    </w:p>
    <w:p w14:paraId="597FC94B" w14:textId="77777777" w:rsidR="00F816C4" w:rsidRDefault="00DF7B2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okresie awarii lub niedostępności </w:t>
      </w:r>
      <w:proofErr w:type="spellStart"/>
      <w:r>
        <w:rPr>
          <w:rFonts w:eastAsia="Times New Roman" w:cs="Calibri"/>
          <w:lang w:eastAsia="pl-PL"/>
        </w:rPr>
        <w:t>KSef</w:t>
      </w:r>
      <w:proofErr w:type="spellEnd"/>
      <w:r>
        <w:rPr>
          <w:rFonts w:eastAsia="Times New Roman" w:cs="Calibri"/>
          <w:lang w:eastAsia="pl-PL"/>
        </w:rPr>
        <w:t xml:space="preserve">, jeżeli przepisy powszechnie obowiązujące dopuszczają wystawienie faktur poza </w:t>
      </w:r>
      <w:proofErr w:type="spellStart"/>
      <w:r>
        <w:rPr>
          <w:rFonts w:eastAsia="Times New Roman" w:cs="Calibri"/>
          <w:lang w:eastAsia="pl-PL"/>
        </w:rPr>
        <w:t>KSeF</w:t>
      </w:r>
      <w:proofErr w:type="spellEnd"/>
      <w:r>
        <w:rPr>
          <w:rFonts w:eastAsia="Times New Roman" w:cs="Calibri"/>
          <w:lang w:eastAsia="pl-PL"/>
        </w:rPr>
        <w:t>, wykonawca przekaże wizualizację faktury w PDF na adres …………., a po ustaniu awarii wprowadzi fakturę w terminie wynikającym z przepisów.</w:t>
      </w:r>
    </w:p>
    <w:p w14:paraId="165A2FCB" w14:textId="77777777" w:rsidR="00F816C4" w:rsidRDefault="00DF7B2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Jeżeli do faktury wymagane są załączniki nieobsługiwane w </w:t>
      </w:r>
      <w:proofErr w:type="spellStart"/>
      <w:r>
        <w:rPr>
          <w:rFonts w:eastAsia="Times New Roman" w:cs="Calibri"/>
          <w:lang w:eastAsia="pl-PL"/>
        </w:rPr>
        <w:t>KSeF</w:t>
      </w:r>
      <w:proofErr w:type="spellEnd"/>
      <w:r>
        <w:rPr>
          <w:rFonts w:eastAsia="Times New Roman" w:cs="Calibri"/>
          <w:lang w:eastAsia="pl-PL"/>
        </w:rPr>
        <w:t xml:space="preserve"> wykonawca przekaże je na adres ………... wskazując numer identyfikacyjny faktury w </w:t>
      </w:r>
      <w:proofErr w:type="spellStart"/>
      <w:r>
        <w:rPr>
          <w:rFonts w:eastAsia="Times New Roman" w:cs="Calibri"/>
          <w:lang w:eastAsia="pl-PL"/>
        </w:rPr>
        <w:t>KSeF</w:t>
      </w:r>
      <w:proofErr w:type="spellEnd"/>
      <w:r>
        <w:rPr>
          <w:rFonts w:eastAsia="Times New Roman" w:cs="Calibri"/>
          <w:lang w:eastAsia="pl-PL"/>
        </w:rPr>
        <w:t xml:space="preserve">, nie później niż w dacie wystawienia faktury.  </w:t>
      </w:r>
    </w:p>
    <w:p w14:paraId="1CE847A7" w14:textId="77777777"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1611A165" w14:textId="77777777"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3D695D5C" w14:textId="77777777" w:rsidR="00F816C4" w:rsidRDefault="00F816C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E2F58B5" w14:textId="77777777" w:rsidR="00F816C4" w:rsidRDefault="00DF7B24">
      <w:pPr>
        <w:numPr>
          <w:ilvl w:val="0"/>
          <w:numId w:val="22"/>
        </w:numPr>
        <w:tabs>
          <w:tab w:val="left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dostawy, przeprowadzeniu instalacji </w:t>
      </w:r>
      <w:r>
        <w:rPr>
          <w:rFonts w:eastAsia="Times New Roman" w:cs="Calibri"/>
          <w:lang w:eastAsia="pl-PL"/>
        </w:rPr>
        <w:br/>
        <w:t xml:space="preserve">i sprawdzeniu poprawności działania dostarczonego sprzętu i oprogramowania przez osoby upoważnione przez Zamawiającego. </w:t>
      </w:r>
    </w:p>
    <w:p w14:paraId="496AD9C4" w14:textId="77777777" w:rsidR="00F816C4" w:rsidRDefault="00DF7B24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Po czynnościach, o których mowa w ust. 1 oraz podpisaniu bezusterkowego protokołu odbioru sprzętu Wykonawca wystawi fakturę VAT z zastosowaniem podstawowej stawki podatku VAT </w:t>
      </w:r>
      <w:r>
        <w:rPr>
          <w:rFonts w:eastAsia="Times New Roman" w:cs="Calibri"/>
          <w:lang w:eastAsia="pl-PL"/>
        </w:rPr>
        <w:br/>
        <w:t xml:space="preserve">i terminem płatności zgodnie z ofertą oraz doręczy ją Zamawiającemu. </w:t>
      </w:r>
    </w:p>
    <w:p w14:paraId="23310F05" w14:textId="38E0DC47" w:rsidR="00DB3C42" w:rsidRPr="00F079ED" w:rsidRDefault="00F079ED" w:rsidP="00F079ED">
      <w:pPr>
        <w:numPr>
          <w:ilvl w:val="0"/>
          <w:numId w:val="5"/>
        </w:numPr>
        <w:tabs>
          <w:tab w:val="clear" w:pos="1620"/>
          <w:tab w:val="num" w:pos="1276"/>
        </w:tabs>
        <w:suppressAutoHyphens w:val="0"/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F079ED">
        <w:rPr>
          <w:rFonts w:eastAsia="Times New Roman" w:cs="Calibri"/>
          <w:b/>
          <w:lang w:eastAsia="pl-PL"/>
        </w:rPr>
        <w:t xml:space="preserve">Dotyczy zadania </w:t>
      </w:r>
      <w:r w:rsidR="00DD5743">
        <w:rPr>
          <w:rFonts w:eastAsia="Times New Roman" w:cs="Calibri"/>
          <w:b/>
          <w:lang w:eastAsia="pl-PL"/>
        </w:rPr>
        <w:t>3</w:t>
      </w:r>
      <w:r w:rsidRPr="00F079ED">
        <w:rPr>
          <w:rFonts w:eastAsia="Times New Roman" w:cs="Calibri"/>
          <w:b/>
          <w:lang w:eastAsia="pl-PL"/>
        </w:rPr>
        <w:t>:</w:t>
      </w:r>
      <w:r>
        <w:rPr>
          <w:rFonts w:eastAsia="Times New Roman" w:cs="Calibri"/>
          <w:lang w:eastAsia="pl-PL"/>
        </w:rPr>
        <w:t xml:space="preserve"> </w:t>
      </w:r>
      <w:r w:rsidR="00DB3C42" w:rsidRPr="00F079ED">
        <w:rPr>
          <w:rFonts w:cs="Calibri"/>
          <w:kern w:val="24"/>
        </w:rPr>
        <w:t>Zamawiający przewiduje możliwość obniżenia stawki podatku VAT i oświadcza, że zgodnie z Ustawą z dnia 11 marca 2004 r. o podatku od towarów i usług (Dz. U. 2025 poz. 775</w:t>
      </w:r>
      <w:r w:rsidR="006E37B5">
        <w:rPr>
          <w:rFonts w:cs="Calibri"/>
          <w:kern w:val="24"/>
        </w:rPr>
        <w:t xml:space="preserve"> </w:t>
      </w:r>
      <w:r w:rsidR="006E37B5">
        <w:rPr>
          <w:rFonts w:cs="Calibri"/>
          <w:kern w:val="24"/>
        </w:rPr>
        <w:br/>
      </w:r>
      <w:r w:rsidR="00DB3C42" w:rsidRPr="00F079ED">
        <w:rPr>
          <w:rFonts w:cs="Calibri"/>
          <w:kern w:val="24"/>
        </w:rPr>
        <w:t xml:space="preserve">z </w:t>
      </w:r>
      <w:proofErr w:type="spellStart"/>
      <w:r w:rsidR="00DB3C42" w:rsidRPr="00F079ED">
        <w:rPr>
          <w:rFonts w:cs="Calibri"/>
          <w:kern w:val="24"/>
        </w:rPr>
        <w:t>późn</w:t>
      </w:r>
      <w:proofErr w:type="spellEnd"/>
      <w:r w:rsidR="00DB3C42" w:rsidRPr="00F079ED">
        <w:rPr>
          <w:rFonts w:cs="Calibri"/>
          <w:kern w:val="24"/>
        </w:rPr>
        <w:t>. zm.) zwanej dalej ustawy o VAT, będzie ubiegał się o zgodę na zastosowanie stawki podatku VAT w wysokości 0% na elementy wchodzące w zakres przedmiotu umowy. Zamawiający oświadcza nadto, że w celu skorzystania z preferencyjnej stawki podatku VAT 0%, na podstawie</w:t>
      </w:r>
      <w:r w:rsidR="006E37B5">
        <w:rPr>
          <w:rFonts w:cs="Calibri"/>
          <w:kern w:val="24"/>
        </w:rPr>
        <w:t xml:space="preserve"> </w:t>
      </w:r>
      <w:r w:rsidR="006E37B5">
        <w:rPr>
          <w:rFonts w:cs="Calibri"/>
          <w:kern w:val="24"/>
        </w:rPr>
        <w:br/>
      </w:r>
      <w:r w:rsidR="00DB3C42" w:rsidRPr="00F079ED">
        <w:rPr>
          <w:rFonts w:cs="Calibri"/>
          <w:kern w:val="24"/>
        </w:rPr>
        <w:t xml:space="preserve">art. 83 ust. 1 pkt 26 lit. a ustawy o VAT wystąpi do Ministerstwa Infrastruktury o potwierdzenie, że zamawiany sprzęt i oprogramowanie są przeznaczone dla placówki oświatowej. </w:t>
      </w:r>
      <w:r w:rsidR="00DB3C42" w:rsidRPr="00F079ED">
        <w:rPr>
          <w:rFonts w:eastAsia="Times New Roman" w:cs="Calibri"/>
          <w:lang w:eastAsia="pl-PL"/>
        </w:rPr>
        <w:t xml:space="preserve">Zamawiający bezzwłocznie po otrzymaniu faktury, o której mowa w ustępie 2 wystąpi do </w:t>
      </w:r>
      <w:r w:rsidR="00DB3C42" w:rsidRPr="00F079ED">
        <w:rPr>
          <w:rFonts w:cs="Calibri"/>
          <w:kern w:val="24"/>
        </w:rPr>
        <w:t>Ministerstwa Infrastruktury</w:t>
      </w:r>
      <w:r w:rsidR="00DB3C42" w:rsidRPr="00F079ED">
        <w:rPr>
          <w:rFonts w:eastAsia="Times New Roman" w:cs="Calibri"/>
          <w:lang w:eastAsia="pl-PL"/>
        </w:rPr>
        <w:t xml:space="preserve"> z wnioskiem o zezwolenie na zastosowanie dla dostawy zrealizowanej przez Wykonawcę 0 % stawki podatku vat.</w:t>
      </w:r>
    </w:p>
    <w:p w14:paraId="2C19EBFD" w14:textId="1DC473F3" w:rsidR="00DB3C42" w:rsidRPr="00A95AA9" w:rsidRDefault="00DB3C42" w:rsidP="00DB3C42">
      <w:pPr>
        <w:numPr>
          <w:ilvl w:val="0"/>
          <w:numId w:val="5"/>
        </w:numPr>
        <w:tabs>
          <w:tab w:val="clear" w:pos="1620"/>
          <w:tab w:val="num" w:pos="1418"/>
        </w:tabs>
        <w:suppressAutoHyphens w:val="0"/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>Zamawiający zobowiązuje się zapłacić należności Wykonawcy w następujących wysokościach</w:t>
      </w:r>
      <w:r w:rsidR="008B2F6F">
        <w:rPr>
          <w:rFonts w:eastAsia="TimesNewRoman" w:cs="Calibri"/>
          <w:lang w:eastAsia="pl-PL"/>
        </w:rPr>
        <w:t xml:space="preserve"> </w:t>
      </w:r>
      <w:r w:rsidR="008B2F6F">
        <w:rPr>
          <w:rFonts w:eastAsia="TimesNewRoman" w:cs="Calibri"/>
          <w:lang w:eastAsia="pl-PL"/>
        </w:rPr>
        <w:br/>
      </w:r>
      <w:r>
        <w:rPr>
          <w:rFonts w:eastAsia="TimesNewRoman" w:cs="Calibri"/>
          <w:lang w:eastAsia="pl-PL"/>
        </w:rPr>
        <w:t>i</w:t>
      </w:r>
      <w:r w:rsidR="008B2F6F">
        <w:rPr>
          <w:rFonts w:eastAsia="TimesNewRoman" w:cs="Calibri"/>
          <w:lang w:eastAsia="pl-PL"/>
        </w:rPr>
        <w:t xml:space="preserve"> </w:t>
      </w:r>
      <w:r>
        <w:rPr>
          <w:rFonts w:eastAsia="TimesNewRoman" w:cs="Calibri"/>
          <w:lang w:eastAsia="pl-PL"/>
        </w:rPr>
        <w:t>terminach:</w:t>
      </w:r>
    </w:p>
    <w:p w14:paraId="797F1316" w14:textId="77777777" w:rsidR="00DB3C42" w:rsidRPr="00A95AA9" w:rsidRDefault="00DB3C42" w:rsidP="00DB3C42">
      <w:pPr>
        <w:pStyle w:val="Akapitzlist"/>
        <w:numPr>
          <w:ilvl w:val="0"/>
          <w:numId w:val="29"/>
        </w:numPr>
        <w:suppressAutoHyphens w:val="0"/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równowartość kwoty netto tj. bez podatku VAT wskazanej w fakturze, </w:t>
      </w:r>
      <w:r w:rsidR="006E37B5">
        <w:rPr>
          <w:rFonts w:eastAsia="TimesNewRoman" w:cs="Calibri"/>
          <w:lang w:eastAsia="pl-PL"/>
        </w:rPr>
        <w:br/>
      </w:r>
      <w:r>
        <w:rPr>
          <w:rFonts w:eastAsia="TimesNewRoman" w:cs="Calibri"/>
          <w:lang w:eastAsia="pl-PL"/>
        </w:rPr>
        <w:t>o której mowa w ust. 2 w terminie ………..dni od dnia jej doręczenia Zamawiającemu;</w:t>
      </w:r>
    </w:p>
    <w:p w14:paraId="1B0C2C74" w14:textId="14A0F013" w:rsidR="00DB3C42" w:rsidRPr="007D43FC" w:rsidRDefault="00DB3C42" w:rsidP="00DB3C42">
      <w:pPr>
        <w:pStyle w:val="Akapitzlist"/>
        <w:numPr>
          <w:ilvl w:val="0"/>
          <w:numId w:val="29"/>
        </w:numPr>
        <w:suppressAutoHyphens w:val="0"/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>w części stanowiącej różnicę pomiędzy kwotą zapłaconą na rzecz Wykonawcy zgodnie</w:t>
      </w:r>
      <w:r w:rsidR="006E37B5">
        <w:rPr>
          <w:rFonts w:eastAsia="TimesNewRoman" w:cs="Calibri"/>
          <w:lang w:eastAsia="pl-PL"/>
        </w:rPr>
        <w:br/>
      </w:r>
      <w:r>
        <w:rPr>
          <w:rFonts w:eastAsia="TimesNewRoman" w:cs="Calibri"/>
          <w:lang w:eastAsia="pl-PL"/>
        </w:rPr>
        <w:t xml:space="preserve">z lit. „a” a kwotą wskazaną w fakturze, o której mowa w ust. 2 pod warunkiem nie uzyskania zgody, o której mowa w ust. 3 w terminie nie dłuższym niż 60 dni od dnia doręczenia tej faktury Zamawiającemu, </w:t>
      </w:r>
      <w:r w:rsidRPr="007D43FC">
        <w:rPr>
          <w:rFonts w:eastAsia="TimesNewRoman" w:cs="Calibri"/>
          <w:lang w:eastAsia="pl-PL"/>
        </w:rPr>
        <w:t>na konto Wykonawcy wskazane w fakturze.</w:t>
      </w:r>
    </w:p>
    <w:p w14:paraId="3D12228D" w14:textId="77777777" w:rsidR="00DB3C42" w:rsidRDefault="00DB3C42" w:rsidP="00DB3C42">
      <w:pPr>
        <w:numPr>
          <w:ilvl w:val="0"/>
          <w:numId w:val="5"/>
        </w:numPr>
        <w:tabs>
          <w:tab w:val="num" w:pos="284"/>
        </w:tabs>
        <w:suppressAutoHyphens w:val="0"/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wypadku uzyskania zgody, o której mowa w ust. 3 :</w:t>
      </w:r>
    </w:p>
    <w:p w14:paraId="7BC44ED7" w14:textId="77777777" w:rsidR="00DB3C42" w:rsidRDefault="00DB3C42" w:rsidP="00DB3C42">
      <w:pPr>
        <w:numPr>
          <w:ilvl w:val="0"/>
          <w:numId w:val="30"/>
        </w:numPr>
        <w:suppressAutoHyphens w:val="0"/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zawiadomi o tym Wykonawcę,</w:t>
      </w:r>
    </w:p>
    <w:p w14:paraId="35118338" w14:textId="77777777" w:rsidR="00DB3C42" w:rsidRDefault="00DB3C42" w:rsidP="00DB3C42">
      <w:pPr>
        <w:numPr>
          <w:ilvl w:val="0"/>
          <w:numId w:val="30"/>
        </w:numPr>
        <w:suppressAutoHyphens w:val="0"/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zobowiązany jest do wystawienia faktury korygującej uwzględniającej 0% stawkę podatku VAT i doręczenia tej faktury bezzwłocznie Zamawiającemu,</w:t>
      </w:r>
    </w:p>
    <w:p w14:paraId="7BE3D195" w14:textId="77777777" w:rsidR="00DB3C42" w:rsidRPr="00DB3C42" w:rsidRDefault="00DB3C42" w:rsidP="00DB3C42">
      <w:pPr>
        <w:numPr>
          <w:ilvl w:val="0"/>
          <w:numId w:val="30"/>
        </w:numPr>
        <w:suppressAutoHyphens w:val="0"/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zapłacona na rzecz Wykonawcy zgodnie z ust. 4 lit. a) należność stanowi całkowite wynagrodzenie Wykonawcy z tytułu należytego wykonania niniejszej umowy. </w:t>
      </w:r>
    </w:p>
    <w:p w14:paraId="6DEC43F4" w14:textId="77777777" w:rsidR="00F816C4" w:rsidRDefault="00DF7B24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1BF7C72D" w14:textId="77777777" w:rsidR="00F816C4" w:rsidRDefault="00DF7B24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0BA0D39B" w14:textId="77777777" w:rsidR="00F816C4" w:rsidRDefault="00DF7B24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33E29503" w14:textId="77777777" w:rsidR="00F816C4" w:rsidRDefault="00DF7B24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167B544E" w14:textId="77777777" w:rsidR="00DB3C42" w:rsidRDefault="00DB3C42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</w:p>
    <w:p w14:paraId="145E015D" w14:textId="77777777" w:rsidR="00F816C4" w:rsidRDefault="00F816C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5671C22" w14:textId="113EED40" w:rsidR="00736ACE" w:rsidRDefault="00736ACE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62063CD" w14:textId="77777777" w:rsidR="00DD5743" w:rsidRDefault="00DD574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bookmarkStart w:id="0" w:name="_GoBack"/>
      <w:bookmarkEnd w:id="0"/>
    </w:p>
    <w:p w14:paraId="0FAF2BE8" w14:textId="77777777"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5</w:t>
      </w:r>
    </w:p>
    <w:p w14:paraId="4E3417F5" w14:textId="77777777"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3F87E014" w14:textId="77777777" w:rsidR="00F816C4" w:rsidRDefault="00F816C4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5AAC4372" w14:textId="77777777" w:rsidR="00F816C4" w:rsidRDefault="00DF7B24">
      <w:pPr>
        <w:numPr>
          <w:ilvl w:val="0"/>
          <w:numId w:val="23"/>
        </w:numPr>
        <w:tabs>
          <w:tab w:val="left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gwarancji w wymiarze </w:t>
      </w:r>
      <w:r w:rsidR="0055674F">
        <w:rPr>
          <w:rFonts w:eastAsia="Times New Roman" w:cs="Calibri"/>
          <w:lang w:eastAsia="pl-PL"/>
        </w:rPr>
        <w:t>min. 24</w:t>
      </w:r>
      <w:r>
        <w:rPr>
          <w:rFonts w:eastAsia="Times New Roman" w:cs="Calibri"/>
          <w:lang w:eastAsia="pl-PL"/>
        </w:rPr>
        <w:t xml:space="preserve"> m-</w:t>
      </w:r>
      <w:proofErr w:type="spellStart"/>
      <w:r>
        <w:rPr>
          <w:rFonts w:eastAsia="Times New Roman" w:cs="Calibri"/>
          <w:lang w:eastAsia="pl-PL"/>
        </w:rPr>
        <w:t>cy</w:t>
      </w:r>
      <w:proofErr w:type="spellEnd"/>
      <w:r>
        <w:rPr>
          <w:rFonts w:eastAsia="Times New Roman" w:cs="Calibri"/>
          <w:lang w:eastAsia="pl-PL"/>
        </w:rPr>
        <w:t xml:space="preserve"> zapewniając Zamawiającemu możliwość skorzystania z gwarancji producenta zgodnie z warunkami tej gwarancji i przelewa na Zamawiającego prawa z tej gwarancji oraz wydaje w celu realizacji tych uprawnień Zamawiającemu wszelkie niezbędne dla skorzystania z uprawnień gwarancyjnych dokumenty.</w:t>
      </w:r>
    </w:p>
    <w:p w14:paraId="1DA440A3" w14:textId="77777777" w:rsidR="00F816C4" w:rsidRDefault="00DF7B24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2.  </w:t>
      </w:r>
      <w:r>
        <w:rPr>
          <w:lang w:eastAsia="pl-PL"/>
        </w:rPr>
        <w:t>Realizując uprawnienia z gwarancji Zamawiający uprawniony jest:</w:t>
      </w:r>
    </w:p>
    <w:p w14:paraId="415066FC" w14:textId="77777777" w:rsidR="00F816C4" w:rsidRDefault="00DF7B24">
      <w:pPr>
        <w:pStyle w:val="Akapitzlist"/>
        <w:numPr>
          <w:ilvl w:val="0"/>
          <w:numId w:val="13"/>
        </w:numPr>
        <w:spacing w:after="0" w:line="240" w:lineRule="auto"/>
        <w:ind w:left="720"/>
        <w:jc w:val="both"/>
        <w:rPr>
          <w:lang w:eastAsia="pl-PL"/>
        </w:rPr>
      </w:pPr>
      <w:r>
        <w:rPr>
          <w:lang w:eastAsia="pl-PL"/>
        </w:rPr>
        <w:t xml:space="preserve">do zgłoszenia awarii bezpośrednio do producenta i oczekiwać na jego serwis zgodnie </w:t>
      </w:r>
      <w:r>
        <w:rPr>
          <w:lang w:eastAsia="pl-PL"/>
        </w:rPr>
        <w:br/>
        <w:t>z warunkami tej gwarancji albo,</w:t>
      </w:r>
    </w:p>
    <w:p w14:paraId="448BAD1C" w14:textId="51049332" w:rsidR="00F816C4" w:rsidRDefault="00DF7B24">
      <w:pPr>
        <w:pStyle w:val="Akapitzlist"/>
        <w:numPr>
          <w:ilvl w:val="0"/>
          <w:numId w:val="13"/>
        </w:numPr>
        <w:spacing w:after="0" w:line="240" w:lineRule="auto"/>
        <w:ind w:left="720"/>
        <w:jc w:val="both"/>
        <w:rPr>
          <w:lang w:eastAsia="pl-PL"/>
        </w:rPr>
      </w:pPr>
      <w:r>
        <w:rPr>
          <w:lang w:eastAsia="pl-PL"/>
        </w:rPr>
        <w:t>zawiadomi</w:t>
      </w:r>
      <w:r w:rsidR="00736ACE">
        <w:rPr>
          <w:lang w:eastAsia="pl-PL"/>
        </w:rPr>
        <w:t>enia</w:t>
      </w:r>
      <w:r>
        <w:rPr>
          <w:lang w:eastAsia="pl-PL"/>
        </w:rPr>
        <w:t xml:space="preserve"> Wykonawc</w:t>
      </w:r>
      <w:r w:rsidR="00736ACE">
        <w:rPr>
          <w:lang w:eastAsia="pl-PL"/>
        </w:rPr>
        <w:t>y</w:t>
      </w:r>
      <w:r>
        <w:rPr>
          <w:lang w:eastAsia="pl-PL"/>
        </w:rPr>
        <w:t xml:space="preserve"> o stwierdzonej nieprawidłowości w działaniu dostarczonego sprzętu wskazując miejsce i termin odbioru tego sprzętu przez Wykonawcę.</w:t>
      </w:r>
    </w:p>
    <w:p w14:paraId="3D7CE3AA" w14:textId="378FC67F" w:rsidR="00F816C4" w:rsidRDefault="00DF7B24">
      <w:pPr>
        <w:pStyle w:val="Akapitzlist"/>
        <w:numPr>
          <w:ilvl w:val="0"/>
          <w:numId w:val="15"/>
        </w:numPr>
        <w:spacing w:after="0" w:line="240" w:lineRule="auto"/>
        <w:jc w:val="both"/>
        <w:rPr>
          <w:lang w:eastAsia="pl-PL"/>
        </w:rPr>
      </w:pPr>
      <w:r>
        <w:rPr>
          <w:lang w:eastAsia="pl-PL"/>
        </w:rPr>
        <w:t>W wypadku skorzystania przez Zamawiającego z uprawnień opisanych w ustępie</w:t>
      </w:r>
      <w:r w:rsidR="006E37B5">
        <w:rPr>
          <w:lang w:eastAsia="pl-PL"/>
        </w:rPr>
        <w:t xml:space="preserve"> </w:t>
      </w:r>
      <w:r w:rsidR="006E37B5">
        <w:rPr>
          <w:lang w:eastAsia="pl-PL"/>
        </w:rPr>
        <w:br/>
      </w:r>
      <w:r>
        <w:rPr>
          <w:lang w:eastAsia="pl-PL"/>
        </w:rPr>
        <w:t>2 lit. b) Wykonawca zobowiązany jest:</w:t>
      </w:r>
    </w:p>
    <w:p w14:paraId="7B36B816" w14:textId="21BECE1B" w:rsidR="00F816C4" w:rsidRDefault="00DF7B24">
      <w:pPr>
        <w:pStyle w:val="Akapitzlist"/>
        <w:numPr>
          <w:ilvl w:val="0"/>
          <w:numId w:val="16"/>
        </w:numPr>
        <w:rPr>
          <w:lang w:eastAsia="pl-PL"/>
        </w:rPr>
      </w:pPr>
      <w:r>
        <w:rPr>
          <w:lang w:eastAsia="pl-PL"/>
        </w:rPr>
        <w:t>odebra</w:t>
      </w:r>
      <w:r w:rsidR="00736ACE">
        <w:rPr>
          <w:lang w:eastAsia="pl-PL"/>
        </w:rPr>
        <w:t>nia</w:t>
      </w:r>
      <w:r>
        <w:rPr>
          <w:lang w:eastAsia="pl-PL"/>
        </w:rPr>
        <w:t xml:space="preserve"> od Zamawiającego i przesłać na własny koszt </w:t>
      </w:r>
      <w:r>
        <w:rPr>
          <w:rFonts w:eastAsia="Times New Roman" w:cs="Calibri"/>
          <w:lang w:eastAsia="pl-PL"/>
        </w:rPr>
        <w:t xml:space="preserve">przedmiot dostawy </w:t>
      </w:r>
      <w:r>
        <w:rPr>
          <w:lang w:eastAsia="pl-PL"/>
        </w:rPr>
        <w:t xml:space="preserve">do producenta w dniu odbioru od Zamawiającego oraz dostarczyć Zamawiającemu na własny koszt odebrany od producenta </w:t>
      </w:r>
      <w:r>
        <w:rPr>
          <w:rFonts w:eastAsia="Times New Roman" w:cs="Calibri"/>
          <w:lang w:eastAsia="pl-PL"/>
        </w:rPr>
        <w:t xml:space="preserve">przedmiot dostawy </w:t>
      </w:r>
      <w:r>
        <w:rPr>
          <w:lang w:eastAsia="pl-PL"/>
        </w:rPr>
        <w:t>albo,</w:t>
      </w:r>
    </w:p>
    <w:p w14:paraId="7D412132" w14:textId="2FF59EBA" w:rsidR="00F816C4" w:rsidRDefault="00DF7B24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lang w:eastAsia="pl-PL"/>
        </w:rPr>
        <w:t>zapewni</w:t>
      </w:r>
      <w:r w:rsidR="00736ACE">
        <w:rPr>
          <w:lang w:eastAsia="pl-PL"/>
        </w:rPr>
        <w:t>enia</w:t>
      </w:r>
      <w:r>
        <w:rPr>
          <w:lang w:eastAsia="pl-PL"/>
        </w:rPr>
        <w:t xml:space="preserve"> na koszt własny albo na koszt producenta dostarczenie </w:t>
      </w:r>
      <w:r>
        <w:rPr>
          <w:rFonts w:eastAsia="Times New Roman" w:cs="Calibri"/>
          <w:lang w:eastAsia="pl-PL"/>
        </w:rPr>
        <w:t xml:space="preserve">przedmiot dostawy </w:t>
      </w:r>
      <w:r>
        <w:rPr>
          <w:lang w:eastAsia="pl-PL"/>
        </w:rPr>
        <w:t>Zamawiającemu bezpośrednio przez producenta.</w:t>
      </w:r>
    </w:p>
    <w:p w14:paraId="46A36915" w14:textId="64DF5B58" w:rsidR="00F816C4" w:rsidRPr="00EF5393" w:rsidRDefault="00E45EA4" w:rsidP="00EF539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4. </w:t>
      </w:r>
      <w:r w:rsidR="00DF7B24" w:rsidRPr="00EF5393">
        <w:rPr>
          <w:rFonts w:eastAsia="Times New Roman" w:cs="Calibri"/>
          <w:lang w:eastAsia="pl-PL"/>
        </w:rPr>
        <w:t>W każdym przypadku skorzystania przez Zamawiającego z uprawnień gwarancyjnych:</w:t>
      </w:r>
    </w:p>
    <w:p w14:paraId="06033674" w14:textId="77777777" w:rsidR="00F816C4" w:rsidRDefault="00DF7B24">
      <w:pPr>
        <w:pStyle w:val="Akapitzlist"/>
        <w:numPr>
          <w:ilvl w:val="0"/>
          <w:numId w:val="14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strike/>
          <w:lang w:eastAsia="pl-PL"/>
        </w:rPr>
      </w:pPr>
      <w:r>
        <w:rPr>
          <w:rFonts w:eastAsia="Times New Roman" w:cs="Calibri"/>
          <w:lang w:eastAsia="pl-PL"/>
        </w:rPr>
        <w:t>czas odbioru przedmiot dostawy nie przekroczy 3 dni roboczych od dnia zawiadomienia przez Zamawiającego;</w:t>
      </w:r>
    </w:p>
    <w:p w14:paraId="444CC23A" w14:textId="77777777" w:rsidR="00F816C4" w:rsidRDefault="00DF7B24">
      <w:pPr>
        <w:pStyle w:val="Akapitzlist"/>
        <w:numPr>
          <w:ilvl w:val="0"/>
          <w:numId w:val="14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czas wymiany przedmiot dostawy lub dostarczenia tego przedmiotu w stanie wolnym od wad nie przekroczy niż </w:t>
      </w:r>
      <w:r>
        <w:rPr>
          <w:rFonts w:eastAsia="Times New Roman" w:cs="Calibri"/>
          <w:b/>
          <w:lang w:eastAsia="pl-PL"/>
        </w:rPr>
        <w:t xml:space="preserve">30 dni roboczych </w:t>
      </w:r>
      <w:r>
        <w:rPr>
          <w:rFonts w:eastAsia="Times New Roman" w:cs="Calibri"/>
          <w:bCs/>
          <w:lang w:eastAsia="pl-PL"/>
        </w:rPr>
        <w:t>od dnia odbioru od Zamawiającego</w:t>
      </w:r>
      <w:r>
        <w:rPr>
          <w:rFonts w:eastAsia="Times New Roman" w:cs="Calibri"/>
          <w:lang w:eastAsia="pl-PL"/>
        </w:rPr>
        <w:t>,</w:t>
      </w:r>
    </w:p>
    <w:p w14:paraId="4FC40CDA" w14:textId="77777777" w:rsidR="00F816C4" w:rsidRDefault="00DF7B24">
      <w:pPr>
        <w:pStyle w:val="Akapitzlist"/>
        <w:numPr>
          <w:ilvl w:val="0"/>
          <w:numId w:val="14"/>
        </w:numPr>
        <w:spacing w:after="0"/>
        <w:jc w:val="both"/>
        <w:rPr>
          <w:lang w:eastAsia="pl-PL"/>
        </w:rPr>
      </w:pPr>
      <w:r>
        <w:rPr>
          <w:rFonts w:eastAsia="Times New Roman" w:cs="Calibri"/>
          <w:lang w:eastAsia="pl-PL"/>
        </w:rPr>
        <w:t>wymiana przedmiotu dostawy na nowy wolny od wad powoduje, że gwarancja na nowo dostarczony przedmiot dostawy biegnie na nowo</w:t>
      </w:r>
      <w:r>
        <w:rPr>
          <w:lang w:eastAsia="pl-PL"/>
        </w:rPr>
        <w:t>.</w:t>
      </w:r>
    </w:p>
    <w:p w14:paraId="2F2DE29C" w14:textId="0FD7FF4D" w:rsidR="00F816C4" w:rsidRPr="00EF5393" w:rsidRDefault="00E45EA4" w:rsidP="00EF5393">
      <w:pPr>
        <w:spacing w:after="0"/>
        <w:ind w:left="426" w:hanging="426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5. </w:t>
      </w:r>
      <w:r w:rsidR="00DF7B24" w:rsidRPr="00EF5393">
        <w:rPr>
          <w:rFonts w:eastAsia="Times New Roman" w:cs="Calibri"/>
          <w:lang w:eastAsia="pl-PL"/>
        </w:rPr>
        <w:t>Wykonawca zobowiązuje się do dostarczenia na czas naprawy lub wymiany przedmiotu dostawy, przedmiotu zastępczego o analogicznych parametrach jak oddany do naprawy.</w:t>
      </w:r>
    </w:p>
    <w:p w14:paraId="0E5B453B" w14:textId="238A9251" w:rsidR="00F816C4" w:rsidRDefault="00E45EA4" w:rsidP="00EF5393">
      <w:pPr>
        <w:spacing w:after="0" w:line="240" w:lineRule="auto"/>
        <w:ind w:left="426" w:hanging="426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6. </w:t>
      </w:r>
      <w:r w:rsidR="00DF7B24">
        <w:rPr>
          <w:rFonts w:eastAsia="Times New Roman" w:cs="Calibri"/>
          <w:lang w:eastAsia="pl-PL"/>
        </w:rPr>
        <w:t>Niezależnie od gwarancji producenta, w terminie ważności gwarancji, w przypadku 3-ch napraw tego samego sprzętu Wykonawca zobowiązany jest do wymiany tej części przedmiot</w:t>
      </w:r>
      <w:r>
        <w:rPr>
          <w:rFonts w:eastAsia="Times New Roman" w:cs="Calibri"/>
          <w:lang w:eastAsia="pl-PL"/>
        </w:rPr>
        <w:t>u</w:t>
      </w:r>
      <w:r w:rsidR="00DF7B24">
        <w:rPr>
          <w:rFonts w:eastAsia="Times New Roman" w:cs="Calibri"/>
          <w:lang w:eastAsia="pl-PL"/>
        </w:rPr>
        <w:t xml:space="preserve"> dostawy na nowy.</w:t>
      </w:r>
    </w:p>
    <w:p w14:paraId="5E7B91A5" w14:textId="7CD712E5" w:rsidR="00F816C4" w:rsidRDefault="00E45EA4" w:rsidP="00EF5393">
      <w:pPr>
        <w:spacing w:after="0" w:line="240" w:lineRule="auto"/>
        <w:ind w:left="426" w:hanging="426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7. </w:t>
      </w:r>
      <w:r w:rsidR="00DF7B24">
        <w:rPr>
          <w:rFonts w:eastAsia="Times New Roman" w:cs="Calibri"/>
          <w:lang w:eastAsia="pl-PL"/>
        </w:rPr>
        <w:t>Wykonawca zobowiązany jest niezwłocznie, nie później aniżeli w terminie 3 dni roboczych rozpoznać zgłoszenie przez Zamawiającego wady objętej gwarancją. W przypadku odmowy uwzględnienia roszczeń z gwarancji przez Wykonawcę, Zamawiający może zlecić przeprowadzenia ekspertyzy przez rzeczoznawcę. W przypadku gdy ekspertyza potwierdzi zasadność reklamacji koszty tej ekspertyzy obciążają Wykonawcę. W przypadku</w:t>
      </w:r>
      <w:r>
        <w:rPr>
          <w:rFonts w:eastAsia="Times New Roman" w:cs="Calibri"/>
          <w:lang w:eastAsia="pl-PL"/>
        </w:rPr>
        <w:t xml:space="preserve"> gdy </w:t>
      </w:r>
      <w:r w:rsidR="00DF7B24">
        <w:rPr>
          <w:rFonts w:eastAsia="Times New Roman" w:cs="Calibri"/>
          <w:lang w:eastAsia="pl-PL"/>
        </w:rPr>
        <w:t>zlecona ekspertyza potwierdzi zasadność zgłoszenia gwarancyjnego Wykonawca, niezależnie od pozostałych obowiązków przewidzianych w dokumencie gwarancji lub przepisach prawa, zobowiązany jest zwrócić Zamawiającemu poniesione koszty związane z zapewnieniem zastępczego przedmiot dostawy</w:t>
      </w:r>
      <w:r w:rsidR="00DF7B24">
        <w:rPr>
          <w:rFonts w:eastAsia="Times New Roman" w:cs="Calibri"/>
          <w:u w:val="single"/>
          <w:lang w:eastAsia="pl-PL"/>
        </w:rPr>
        <w:br/>
      </w:r>
      <w:r w:rsidR="00DF7B24" w:rsidRPr="00C23B37">
        <w:rPr>
          <w:rFonts w:eastAsia="Times New Roman" w:cs="Calibri"/>
          <w:u w:val="single"/>
          <w:lang w:eastAsia="pl-PL"/>
        </w:rPr>
        <w:t>o parametrach analogicznych do przedmiotu podlegającego reklamacji.</w:t>
      </w:r>
    </w:p>
    <w:p w14:paraId="458F3D09" w14:textId="77777777" w:rsidR="00F816C4" w:rsidRDefault="00F816C4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232550CC" w14:textId="77777777"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6999635F" w14:textId="77777777"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3C86155E" w14:textId="77777777" w:rsidR="00F816C4" w:rsidRDefault="00F816C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EEE9987" w14:textId="77777777" w:rsidR="00F816C4" w:rsidRDefault="00DF7B24">
      <w:pPr>
        <w:numPr>
          <w:ilvl w:val="0"/>
          <w:numId w:val="7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Strony ustanawiają odpowiedzialność za niewykonanie lub nienależyte wykonanie Umowy </w:t>
      </w:r>
      <w:r>
        <w:rPr>
          <w:szCs w:val="24"/>
        </w:rPr>
        <w:br/>
        <w:t>w formie kar umownych.</w:t>
      </w:r>
    </w:p>
    <w:p w14:paraId="2284BCD7" w14:textId="77777777" w:rsidR="00F816C4" w:rsidRDefault="00DF7B24">
      <w:pPr>
        <w:numPr>
          <w:ilvl w:val="0"/>
          <w:numId w:val="7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594D540E" w14:textId="77777777" w:rsidR="00F816C4" w:rsidRDefault="00DF7B24">
      <w:pPr>
        <w:numPr>
          <w:ilvl w:val="0"/>
          <w:numId w:val="24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za zwłokę w dostawie sprzętu i oprogramowania w wysokości 0,3 % wynagrodzenia brutto określonego w § 3 ust. 2 za każdy dzień zwłoki;</w:t>
      </w:r>
    </w:p>
    <w:p w14:paraId="069E6FA9" w14:textId="77777777" w:rsidR="00F816C4" w:rsidRDefault="00DF7B24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lastRenderedPageBreak/>
        <w:t xml:space="preserve">za zwłokę w wykonaniu czynności opisanych w § 5 ust. 4 lit. a-c w wysokości </w:t>
      </w:r>
      <w:r w:rsidR="006E37B5">
        <w:rPr>
          <w:szCs w:val="24"/>
        </w:rPr>
        <w:br/>
      </w:r>
      <w:r>
        <w:rPr>
          <w:szCs w:val="24"/>
        </w:rPr>
        <w:t>0,5 % wynagrodzenia brutto określonego w § 3 ust. 2 za każdy dzień zwłoki;</w:t>
      </w:r>
    </w:p>
    <w:p w14:paraId="072E6051" w14:textId="77777777" w:rsidR="00F816C4" w:rsidRDefault="00DF7B24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z tytułu rozwiązania bądź odstąpienia od umowy przez którąkolwiek ze Stron z przyczyn występujących po stronie Wykonawcy w wysokości 20% wynagrodzenia brutto określonego</w:t>
      </w:r>
      <w:r>
        <w:rPr>
          <w:szCs w:val="24"/>
        </w:rPr>
        <w:br/>
        <w:t>w § 3 ust. 2;</w:t>
      </w:r>
    </w:p>
    <w:p w14:paraId="1931C690" w14:textId="77777777" w:rsidR="00F816C4" w:rsidRDefault="00DF7B24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 przypadku każdego naruszenia przez Wykonawcę obowiązków wynikających z gwarancji lub rękojmi w wysokości 0,5 % wynagrodzenia brutto określonego w § 3 ust. 2;</w:t>
      </w:r>
    </w:p>
    <w:p w14:paraId="259B5290" w14:textId="61FCC669" w:rsidR="00F816C4" w:rsidRDefault="00DF7B24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 przypadku niewykonania bądź nienależytego wykonania umowy wysokości</w:t>
      </w:r>
      <w:r w:rsidR="006E37B5">
        <w:rPr>
          <w:szCs w:val="24"/>
        </w:rPr>
        <w:br/>
      </w:r>
      <w:r>
        <w:rPr>
          <w:szCs w:val="24"/>
        </w:rPr>
        <w:t>20 % wynagrodzenia brutto określonego w § 3 ust. 2.</w:t>
      </w:r>
    </w:p>
    <w:p w14:paraId="52BB2665" w14:textId="77777777" w:rsidR="00F816C4" w:rsidRDefault="00DF7B24">
      <w:pPr>
        <w:pStyle w:val="Akapitzlist"/>
        <w:numPr>
          <w:ilvl w:val="0"/>
          <w:numId w:val="7"/>
        </w:numPr>
        <w:spacing w:after="0" w:line="240" w:lineRule="auto"/>
        <w:ind w:left="357" w:hanging="357"/>
        <w:jc w:val="both"/>
        <w:rPr>
          <w:rFonts w:cstheme="minorHAnsi"/>
        </w:rPr>
      </w:pPr>
      <w:r>
        <w:rPr>
          <w:rFonts w:cstheme="minorHAnsi"/>
        </w:rPr>
        <w:t xml:space="preserve">Łączna maksymalna wysokość kar umownych nie może przekroczyć 30 % wynagrodzenia brutto opisanego w § 3 ust. 2. </w:t>
      </w:r>
    </w:p>
    <w:p w14:paraId="70BCC07D" w14:textId="77777777" w:rsidR="00F816C4" w:rsidRDefault="00DF7B24">
      <w:pPr>
        <w:numPr>
          <w:ilvl w:val="0"/>
          <w:numId w:val="7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umownych.</w:t>
      </w:r>
    </w:p>
    <w:p w14:paraId="14316669" w14:textId="77777777" w:rsidR="00F816C4" w:rsidRDefault="00DF7B24">
      <w:pPr>
        <w:numPr>
          <w:ilvl w:val="0"/>
          <w:numId w:val="7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46328C4E" w14:textId="77777777" w:rsidR="00F816C4" w:rsidRDefault="00F816C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C3D7517" w14:textId="77777777"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7CC1A448" w14:textId="77777777"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2BC84F73" w14:textId="77777777" w:rsidR="00F816C4" w:rsidRDefault="00F816C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E9CBAD4" w14:textId="77777777" w:rsidR="00F816C4" w:rsidRDefault="00DF7B24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14:paraId="1DB83EDE" w14:textId="77777777" w:rsidR="00F816C4" w:rsidRDefault="00DF7B24">
      <w:pPr>
        <w:pStyle w:val="Akapitzlist"/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prawdopodobne, aby dochował określonego w Umowie terminu dostawy, przy czym Zamawiający jest uprawniony do odstąpienia na tej podstawie w terminie miesiąca od dnia stwierdzenia okoliczności uzasadniających odstąpienie,</w:t>
      </w:r>
    </w:p>
    <w:p w14:paraId="40509B0C" w14:textId="77777777" w:rsidR="00F816C4" w:rsidRDefault="00DF7B24">
      <w:pPr>
        <w:numPr>
          <w:ilvl w:val="0"/>
          <w:numId w:val="9"/>
        </w:numPr>
        <w:spacing w:after="0" w:line="240" w:lineRule="auto"/>
        <w:ind w:left="709" w:hanging="425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wystąpienia istotnej zmiany okoliczności powodującej, że wykonanie Umowy nie leży w interesie publicznym, czego nie można było przewidzieć w chwili zawarcia Umowy Zamawiający może odstąpić od Umowy w terminie miesiąca od powzięcia Wiadomości </w:t>
      </w:r>
      <w:r>
        <w:rPr>
          <w:rFonts w:eastAsia="Times New Roman" w:cs="Calibri"/>
          <w:lang w:eastAsia="pl-PL"/>
        </w:rPr>
        <w:br/>
        <w:t>o powyższych okolicznościach, przy czym w takim przypadku Wykonawca może żądać jedynie wynagrodzenia należnego mu z tytułu wykonania części umowy.</w:t>
      </w:r>
    </w:p>
    <w:p w14:paraId="6F58F160" w14:textId="77777777" w:rsidR="00F816C4" w:rsidRDefault="00DF7B24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14:paraId="4230DDCC" w14:textId="77777777" w:rsidR="00F816C4" w:rsidRDefault="00F816C4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67B9A091" w14:textId="77777777" w:rsidR="00F816C4" w:rsidRDefault="00DF7B24">
      <w:pPr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>§ 8</w:t>
      </w:r>
    </w:p>
    <w:p w14:paraId="5751C320" w14:textId="77777777" w:rsidR="00F816C4" w:rsidRDefault="00DF7B24">
      <w:pPr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>ZMIANY W UMOWIE</w:t>
      </w:r>
    </w:p>
    <w:p w14:paraId="76B78467" w14:textId="77777777" w:rsidR="00F816C4" w:rsidRDefault="00F816C4">
      <w:pPr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795F6531" w14:textId="77777777" w:rsidR="00F816C4" w:rsidRDefault="00DF7B24">
      <w:pPr>
        <w:numPr>
          <w:ilvl w:val="0"/>
          <w:numId w:val="25"/>
        </w:numPr>
        <w:tabs>
          <w:tab w:val="left" w:pos="0"/>
          <w:tab w:val="left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Niedopuszczalna jest zmiana postanowień Umowy poza zmianami przewidzianymi w ogłoszeniu </w:t>
      </w:r>
      <w:r>
        <w:rPr>
          <w:rFonts w:eastAsia="Times New Roman" w:cs="Calibri"/>
          <w:lang w:eastAsia="pl-PL"/>
        </w:rPr>
        <w:br/>
        <w:t>o zamówieniu publicznym lub SWZ.</w:t>
      </w:r>
    </w:p>
    <w:p w14:paraId="5BB9F9B7" w14:textId="77777777" w:rsidR="00F816C4" w:rsidRDefault="00DF7B24">
      <w:pPr>
        <w:numPr>
          <w:ilvl w:val="0"/>
          <w:numId w:val="10"/>
        </w:numPr>
        <w:tabs>
          <w:tab w:val="left" w:pos="0"/>
          <w:tab w:val="left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Zamawiający dopuszcza możliwość zmian umowy w następującym zakresie i na określonych poniżej warunkach:  </w:t>
      </w:r>
    </w:p>
    <w:p w14:paraId="08ADD77F" w14:textId="77777777" w:rsidR="00F816C4" w:rsidRDefault="00DF7B24">
      <w:pPr>
        <w:tabs>
          <w:tab w:val="left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a) Zamawiający przewiduje zmiany w przypadku, gdy przedmiot zamówienia zaoferowany w ofercie zostanie wycofany z produkcji lub dystrybucji i nie jest dostępny na rynku. Zamawiający dopuszcza możliwość zamiany przedmiotu zamówienia na wersję lub zamienniki o lepszych parametrach technicznych i funkcjonalnych nie gorszych niż wersja zaproponowana w ofercie. W takim przypadku zmiana nie może powodować wzrostu ceny ofertowej, terminu wykonania i innych warunków udzielenia zamówienia zawartych w SWZ. Wykonawca zapewni Zamawiającego pisemnie, iż sprzęt zaoferowany został wycofany z produkcji lub dystrybucji. Wykonawca zobowiązany jest przekazać zamawiającemu podpisany przez producenta lub dystrybutora w Polsce dokument z oświadczeniem o wycofaniu z produkcji lub dystrybucji zaoferowanego przedmiotu zamówienia z jednoczesną propozycją zmian. </w:t>
      </w:r>
    </w:p>
    <w:p w14:paraId="1030D9D6" w14:textId="77777777" w:rsidR="00F816C4" w:rsidRDefault="00DF7B24">
      <w:pPr>
        <w:tabs>
          <w:tab w:val="left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b) w przypadku wystąpienia "siły wyższej".</w:t>
      </w:r>
      <w:r w:rsidR="006E37B5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"Siła wyższa" oznacza wydarzenie zewnętrzne, nieprzewidywalne i poza kontrolą stron niniejszej umowy, którego skutkom nie można zapobiec, </w:t>
      </w:r>
      <w:r>
        <w:rPr>
          <w:rFonts w:eastAsia="Times New Roman" w:cs="Calibri"/>
          <w:lang w:eastAsia="pl-PL"/>
        </w:rPr>
        <w:lastRenderedPageBreak/>
        <w:t xml:space="preserve">występujące po podpisaniu umowy, a powodujące niemożliwość wywiązania się z umowy w jej obecnym brzmieniu; </w:t>
      </w:r>
    </w:p>
    <w:p w14:paraId="3D21B125" w14:textId="77777777" w:rsidR="00F816C4" w:rsidRDefault="00DF7B24">
      <w:pPr>
        <w:tabs>
          <w:tab w:val="left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c) w przypadku zmiany stanu prawnego, który będzie wnosił nowe wymagania, co do sposobu realizacji jakiegokolwiek elementu dostawy; </w:t>
      </w:r>
    </w:p>
    <w:p w14:paraId="5095C071" w14:textId="77777777" w:rsidR="00F816C4" w:rsidRDefault="00DF7B24">
      <w:pPr>
        <w:tabs>
          <w:tab w:val="left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d) w przypadku zmiany stawki podatku od towarów i usług na skutek zmiany przepisów w tym zakresie - wynagrodzenie netto Wykonawcy pozostaje bez zmian.</w:t>
      </w:r>
    </w:p>
    <w:p w14:paraId="1C048D63" w14:textId="77777777" w:rsidR="00F816C4" w:rsidRDefault="00DF7B24">
      <w:pPr>
        <w:numPr>
          <w:ilvl w:val="0"/>
          <w:numId w:val="10"/>
        </w:numPr>
        <w:tabs>
          <w:tab w:val="left" w:pos="0"/>
          <w:tab w:val="left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lub uzupełnienie postanowień Umowy wymaga formy pisemnej pod rygorem nieważności.</w:t>
      </w:r>
    </w:p>
    <w:p w14:paraId="75B0DCBD" w14:textId="77777777" w:rsidR="00F816C4" w:rsidRDefault="00F816C4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D112D55" w14:textId="77777777"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3704D44C" w14:textId="77777777"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4F5126D9" w14:textId="77777777" w:rsidR="00F816C4" w:rsidRDefault="00F816C4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774C385B" w14:textId="77777777" w:rsidR="00F816C4" w:rsidRDefault="00DF7B24">
      <w:pPr>
        <w:numPr>
          <w:ilvl w:val="0"/>
          <w:numId w:val="2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Umowy w trybie zamówienia publicznego, Strony są zobowiązane wyczerpać drogę postępowania reklamacyjnego.</w:t>
      </w:r>
    </w:p>
    <w:p w14:paraId="421AFFFB" w14:textId="77777777" w:rsidR="00F816C4" w:rsidRDefault="00DF7B24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0DB2304" w14:textId="77777777" w:rsidR="00F816C4" w:rsidRDefault="00DF7B24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11DB1A56" w14:textId="7FB06EA8" w:rsidR="00F816C4" w:rsidRDefault="00DF7B24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</w:t>
      </w:r>
      <w:r w:rsidR="006E37B5">
        <w:rPr>
          <w:rFonts w:eastAsia="Times New Roman" w:cs="Calibri"/>
          <w:lang w:eastAsia="pl-PL"/>
        </w:rPr>
        <w:t>c</w:t>
      </w:r>
      <w:r>
        <w:rPr>
          <w:rFonts w:eastAsia="Times New Roman" w:cs="Calibri"/>
          <w:lang w:eastAsia="pl-PL"/>
        </w:rPr>
        <w:t>ywilnego</w:t>
      </w:r>
      <w:r w:rsidR="006E37B5">
        <w:rPr>
          <w:rFonts w:eastAsia="Times New Roman" w:cs="Calibri"/>
          <w:lang w:eastAsia="pl-PL"/>
        </w:rPr>
        <w:br/>
      </w:r>
      <w:r>
        <w:rPr>
          <w:rFonts w:eastAsia="Times New Roman" w:cs="Calibri"/>
          <w:lang w:eastAsia="pl-PL"/>
        </w:rPr>
        <w:t>i ustawy z dnia 11 września 2019 r. – Prawo zamówień publicznych (</w:t>
      </w:r>
      <w:r>
        <w:rPr>
          <w:rFonts w:cs="Calibri"/>
        </w:rPr>
        <w:t>Dz. U. z 2026 r. poz. 793)</w:t>
      </w:r>
    </w:p>
    <w:p w14:paraId="1D8E0C77" w14:textId="77777777" w:rsidR="00F816C4" w:rsidRDefault="00DF7B24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Umowy strony poddają rozstrzygnięciu sądowi powszechnemu miejscowo właściwemu ze względu na siedzibę Zamawiającego.</w:t>
      </w:r>
    </w:p>
    <w:p w14:paraId="6D81060C" w14:textId="77777777" w:rsidR="00F816C4" w:rsidRDefault="00F816C4" w:rsidP="00C23B37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09D1EBE1" w14:textId="77777777" w:rsidR="00F816C4" w:rsidRDefault="00DF7B24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5552D168" w14:textId="77777777"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6538653C" w14:textId="77777777" w:rsidR="00F816C4" w:rsidRDefault="00F816C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F90A290" w14:textId="77777777" w:rsidR="00F816C4" w:rsidRDefault="00DF7B24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>Umowa niniejsza została sporządzona w jednym egzemplarzu podpisanym elektronicznie.</w:t>
      </w:r>
    </w:p>
    <w:p w14:paraId="2AB93A24" w14:textId="77777777" w:rsidR="00F816C4" w:rsidRDefault="00F816C4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1EF84A07" w14:textId="77777777" w:rsidR="00F816C4" w:rsidRDefault="00F816C4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63CA4F1" w14:textId="77777777" w:rsidR="00F816C4" w:rsidRDefault="00F816C4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F908672" w14:textId="77777777" w:rsidR="00F816C4" w:rsidRDefault="00F816C4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76829588" w14:textId="77777777" w:rsidR="00F816C4" w:rsidRDefault="00DF7B24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0AAF859C" w14:textId="77777777" w:rsidR="00F816C4" w:rsidRDefault="00F816C4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14:paraId="0AA56740" w14:textId="77777777" w:rsidR="00F816C4" w:rsidRDefault="00DF7B24">
      <w:pPr>
        <w:numPr>
          <w:ilvl w:val="1"/>
          <w:numId w:val="27"/>
        </w:numPr>
        <w:tabs>
          <w:tab w:val="left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0676B0DC" w14:textId="77777777" w:rsidR="00F816C4" w:rsidRDefault="00F816C4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126B9AA7" w14:textId="77777777" w:rsidR="00F816C4" w:rsidRDefault="00F816C4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518AB05" w14:textId="77777777"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  <w:t>Wykonawca:</w:t>
      </w:r>
    </w:p>
    <w:p w14:paraId="5E65BB0D" w14:textId="77777777" w:rsidR="00F816C4" w:rsidRDefault="00F816C4"/>
    <w:p w14:paraId="7FC5D290" w14:textId="77777777" w:rsidR="00F816C4" w:rsidRDefault="00F816C4"/>
    <w:sectPr w:rsidR="00F816C4">
      <w:footerReference w:type="even" r:id="rId8"/>
      <w:footerReference w:type="default" r:id="rId9"/>
      <w:footerReference w:type="first" r:id="rId10"/>
      <w:pgSz w:w="11906" w:h="16838"/>
      <w:pgMar w:top="1417" w:right="1417" w:bottom="1417" w:left="1417" w:header="0" w:footer="148" w:gutter="0"/>
      <w:cols w:space="708"/>
      <w:formProt w:val="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C9854CD" w16cex:dateUtc="2026-10-19T09:20:00Z"/>
  <w16cex:commentExtensible w16cex:durableId="38F9F8C5" w16cex:dateUtc="2026-10-19T09:25:00Z"/>
  <w16cex:commentExtensible w16cex:durableId="7880B3D8" w16cex:dateUtc="2026-10-19T09:27:00Z"/>
  <w16cex:commentExtensible w16cex:durableId="36921B2C" w16cex:dateUtc="2026-10-19T09:25:00Z"/>
  <w16cex:commentExtensible w16cex:durableId="4751C863" w16cex:dateUtc="2026-10-19T09:2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85FCB4" w14:textId="77777777" w:rsidR="006748BA" w:rsidRDefault="006748BA">
      <w:pPr>
        <w:spacing w:after="0" w:line="240" w:lineRule="auto"/>
      </w:pPr>
      <w:r>
        <w:separator/>
      </w:r>
    </w:p>
  </w:endnote>
  <w:endnote w:type="continuationSeparator" w:id="0">
    <w:p w14:paraId="116C76A8" w14:textId="77777777" w:rsidR="006748BA" w:rsidRDefault="006748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,Bold">
    <w:altName w:val="MS Mincho"/>
    <w:panose1 w:val="00000000000000000000"/>
    <w:charset w:val="00"/>
    <w:family w:val="roman"/>
    <w:notTrueType/>
    <w:pitch w:val="default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E1681A" w14:textId="77777777" w:rsidR="00F816C4" w:rsidRDefault="00F816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40167082"/>
      <w:docPartObj>
        <w:docPartGallery w:val="Page Numbers (Bottom of Page)"/>
        <w:docPartUnique/>
      </w:docPartObj>
    </w:sdtPr>
    <w:sdtEndPr/>
    <w:sdtContent>
      <w:p w14:paraId="2898C5C8" w14:textId="122E61C1" w:rsidR="00F816C4" w:rsidRDefault="00DF7B24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EF5393">
          <w:rPr>
            <w:noProof/>
          </w:rPr>
          <w:t>2</w:t>
        </w:r>
        <w:r>
          <w:fldChar w:fldCharType="end"/>
        </w:r>
      </w:p>
    </w:sdtContent>
  </w:sdt>
  <w:p w14:paraId="07E85317" w14:textId="77777777" w:rsidR="00F816C4" w:rsidRDefault="00F816C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3775991"/>
      <w:docPartObj>
        <w:docPartGallery w:val="Page Numbers (Bottom of Page)"/>
        <w:docPartUnique/>
      </w:docPartObj>
    </w:sdtPr>
    <w:sdtEndPr/>
    <w:sdtContent>
      <w:p w14:paraId="7D43D888" w14:textId="77777777" w:rsidR="00F816C4" w:rsidRDefault="00DF7B24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6</w:t>
        </w:r>
        <w:r>
          <w:fldChar w:fldCharType="end"/>
        </w:r>
      </w:p>
    </w:sdtContent>
  </w:sdt>
  <w:p w14:paraId="2ED6C8D3" w14:textId="77777777" w:rsidR="00F816C4" w:rsidRDefault="00F816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6E6E96" w14:textId="77777777" w:rsidR="006748BA" w:rsidRDefault="006748BA">
      <w:pPr>
        <w:spacing w:after="0" w:line="240" w:lineRule="auto"/>
      </w:pPr>
      <w:r>
        <w:separator/>
      </w:r>
    </w:p>
  </w:footnote>
  <w:footnote w:type="continuationSeparator" w:id="0">
    <w:p w14:paraId="797F42F8" w14:textId="77777777" w:rsidR="006748BA" w:rsidRDefault="006748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A032D"/>
    <w:multiLevelType w:val="multilevel"/>
    <w:tmpl w:val="29981F5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4079B6"/>
    <w:multiLevelType w:val="multilevel"/>
    <w:tmpl w:val="094CFFAC"/>
    <w:lvl w:ilvl="0">
      <w:start w:val="1"/>
      <w:numFmt w:val="lowerLetter"/>
      <w:lvlText w:val="%1)"/>
      <w:lvlJc w:val="left"/>
      <w:pPr>
        <w:tabs>
          <w:tab w:val="num" w:pos="0"/>
        </w:tabs>
        <w:ind w:left="10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80" w:hanging="180"/>
      </w:pPr>
    </w:lvl>
  </w:abstractNum>
  <w:abstractNum w:abstractNumId="3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FDA155A"/>
    <w:multiLevelType w:val="multilevel"/>
    <w:tmpl w:val="A5F8AD16"/>
    <w:lvl w:ilvl="0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C1A1D59"/>
    <w:multiLevelType w:val="multilevel"/>
    <w:tmpl w:val="272C1E2A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>
      <w:numFmt w:val="bullet"/>
      <w:lvlText w:val="•"/>
      <w:lvlJc w:val="left"/>
      <w:pPr>
        <w:tabs>
          <w:tab w:val="num" w:pos="0"/>
        </w:tabs>
        <w:ind w:left="1440" w:hanging="360"/>
      </w:pPr>
      <w:rPr>
        <w:rFonts w:ascii="Calibri" w:hAnsi="Calibri" w:cs="Calibri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DEE38DB"/>
    <w:multiLevelType w:val="multilevel"/>
    <w:tmpl w:val="C9FECB5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trike w:val="0"/>
        <w:dstrike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303D4E5B"/>
    <w:multiLevelType w:val="multilevel"/>
    <w:tmpl w:val="7A00E14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3FB95B2D"/>
    <w:multiLevelType w:val="multilevel"/>
    <w:tmpl w:val="23F6F7B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9" w15:restartNumberingAfterBreak="0">
    <w:nsid w:val="434A243C"/>
    <w:multiLevelType w:val="multilevel"/>
    <w:tmpl w:val="979E271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0" w15:restartNumberingAfterBreak="0">
    <w:nsid w:val="4BA96610"/>
    <w:multiLevelType w:val="multilevel"/>
    <w:tmpl w:val="604A5FF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1" w15:restartNumberingAfterBreak="0">
    <w:nsid w:val="525252B7"/>
    <w:multiLevelType w:val="multilevel"/>
    <w:tmpl w:val="FA5E7CD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2" w15:restartNumberingAfterBreak="0">
    <w:nsid w:val="5405030E"/>
    <w:multiLevelType w:val="multilevel"/>
    <w:tmpl w:val="AC746A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594F6D0D"/>
    <w:multiLevelType w:val="multilevel"/>
    <w:tmpl w:val="B562119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4" w15:restartNumberingAfterBreak="0">
    <w:nsid w:val="5CB54B5E"/>
    <w:multiLevelType w:val="multilevel"/>
    <w:tmpl w:val="2FA2ADD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68B41306"/>
    <w:multiLevelType w:val="multilevel"/>
    <w:tmpl w:val="18A267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 w15:restartNumberingAfterBreak="0">
    <w:nsid w:val="691A56F8"/>
    <w:multiLevelType w:val="multilevel"/>
    <w:tmpl w:val="5B0A192C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7" w15:restartNumberingAfterBreak="0">
    <w:nsid w:val="73A67CD1"/>
    <w:multiLevelType w:val="multilevel"/>
    <w:tmpl w:val="74B6DD9E"/>
    <w:lvl w:ilvl="0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8" w15:restartNumberingAfterBreak="0">
    <w:nsid w:val="7496656C"/>
    <w:multiLevelType w:val="multilevel"/>
    <w:tmpl w:val="62B4172C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8413824"/>
    <w:multiLevelType w:val="multilevel"/>
    <w:tmpl w:val="14FC6A84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E85771D"/>
    <w:multiLevelType w:val="multilevel"/>
    <w:tmpl w:val="D7788E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 w15:restartNumberingAfterBreak="0">
    <w:nsid w:val="7F966A5A"/>
    <w:multiLevelType w:val="multilevel"/>
    <w:tmpl w:val="A0521C7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9"/>
  </w:num>
  <w:num w:numId="2">
    <w:abstractNumId w:val="17"/>
  </w:num>
  <w:num w:numId="3">
    <w:abstractNumId w:val="13"/>
  </w:num>
  <w:num w:numId="4">
    <w:abstractNumId w:val="0"/>
  </w:num>
  <w:num w:numId="5">
    <w:abstractNumId w:val="18"/>
  </w:num>
  <w:num w:numId="6">
    <w:abstractNumId w:val="5"/>
  </w:num>
  <w:num w:numId="7">
    <w:abstractNumId w:val="9"/>
  </w:num>
  <w:num w:numId="8">
    <w:abstractNumId w:val="12"/>
  </w:num>
  <w:num w:numId="9">
    <w:abstractNumId w:val="2"/>
  </w:num>
  <w:num w:numId="10">
    <w:abstractNumId w:val="21"/>
  </w:num>
  <w:num w:numId="11">
    <w:abstractNumId w:val="11"/>
  </w:num>
  <w:num w:numId="12">
    <w:abstractNumId w:val="4"/>
  </w:num>
  <w:num w:numId="13">
    <w:abstractNumId w:val="10"/>
  </w:num>
  <w:num w:numId="14">
    <w:abstractNumId w:val="6"/>
  </w:num>
  <w:num w:numId="15">
    <w:abstractNumId w:val="16"/>
  </w:num>
  <w:num w:numId="16">
    <w:abstractNumId w:val="22"/>
  </w:num>
  <w:num w:numId="17">
    <w:abstractNumId w:val="14"/>
  </w:num>
  <w:num w:numId="18">
    <w:abstractNumId w:val="8"/>
  </w:num>
  <w:num w:numId="19">
    <w:abstractNumId w:val="7"/>
  </w:num>
  <w:num w:numId="20">
    <w:abstractNumId w:val="15"/>
  </w:num>
  <w:num w:numId="21">
    <w:abstractNumId w:val="13"/>
    <w:lvlOverride w:ilvl="0">
      <w:startOverride w:val="1"/>
    </w:lvlOverride>
  </w:num>
  <w:num w:numId="22">
    <w:abstractNumId w:val="18"/>
    <w:lvlOverride w:ilvl="0">
      <w:startOverride w:val="1"/>
    </w:lvlOverride>
  </w:num>
  <w:num w:numId="23">
    <w:abstractNumId w:val="5"/>
    <w:lvlOverride w:ilvl="0">
      <w:startOverride w:val="1"/>
    </w:lvlOverride>
  </w:num>
  <w:num w:numId="24">
    <w:abstractNumId w:val="12"/>
    <w:lvlOverride w:ilvl="0">
      <w:startOverride w:val="1"/>
    </w:lvlOverride>
  </w:num>
  <w:num w:numId="25">
    <w:abstractNumId w:val="21"/>
    <w:lvlOverride w:ilvl="0">
      <w:startOverride w:val="1"/>
    </w:lvlOverride>
  </w:num>
  <w:num w:numId="26">
    <w:abstractNumId w:val="11"/>
    <w:lvlOverride w:ilvl="0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</w:num>
  <w:num w:numId="30">
    <w:abstractNumId w:val="1"/>
  </w:num>
  <w:num w:numId="3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6C4"/>
    <w:rsid w:val="00054165"/>
    <w:rsid w:val="00125CC5"/>
    <w:rsid w:val="001267C5"/>
    <w:rsid w:val="002D1B6E"/>
    <w:rsid w:val="004E3C04"/>
    <w:rsid w:val="00552A7D"/>
    <w:rsid w:val="0055674F"/>
    <w:rsid w:val="0058639C"/>
    <w:rsid w:val="00615779"/>
    <w:rsid w:val="006748BA"/>
    <w:rsid w:val="006E37B5"/>
    <w:rsid w:val="00736ACE"/>
    <w:rsid w:val="00794F34"/>
    <w:rsid w:val="00833420"/>
    <w:rsid w:val="0085535E"/>
    <w:rsid w:val="008B2F6F"/>
    <w:rsid w:val="009E04F5"/>
    <w:rsid w:val="00A23FBE"/>
    <w:rsid w:val="00A74E43"/>
    <w:rsid w:val="00AF1EBC"/>
    <w:rsid w:val="00C1447D"/>
    <w:rsid w:val="00C23B37"/>
    <w:rsid w:val="00DB3C42"/>
    <w:rsid w:val="00DD5743"/>
    <w:rsid w:val="00DF15B2"/>
    <w:rsid w:val="00DF7B24"/>
    <w:rsid w:val="00E45EA4"/>
    <w:rsid w:val="00E57D8E"/>
    <w:rsid w:val="00EF5393"/>
    <w:rsid w:val="00F079ED"/>
    <w:rsid w:val="00F21743"/>
    <w:rsid w:val="00F816C4"/>
    <w:rsid w:val="00FB2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DA12D"/>
  <w15:docId w15:val="{E16D5517-019E-4223-8A51-F731456B1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pPr>
      <w:spacing w:after="200" w:line="276" w:lineRule="auto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353AE2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353AE2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353AE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2526DB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2526DB"/>
    <w:rPr>
      <w:rFonts w:ascii="Calibri" w:eastAsia="Calibri" w:hAnsi="Calibri" w:cs="Times New Roman"/>
    </w:rPr>
  </w:style>
  <w:style w:type="character" w:styleId="Numerwiersza">
    <w:name w:val="line number"/>
  </w:style>
  <w:style w:type="paragraph" w:styleId="Nagwek">
    <w:name w:val="header"/>
    <w:basedOn w:val="Normalny"/>
    <w:next w:val="Tekstpodstawow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53AE2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353AE2"/>
    <w:rPr>
      <w:b/>
      <w:bCs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paragraph" w:styleId="Poprawka">
    <w:name w:val="Revision"/>
    <w:uiPriority w:val="99"/>
    <w:semiHidden/>
    <w:qFormat/>
    <w:rsid w:val="00624E9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204878-0E3C-4344-B18C-E6C561726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2374</Words>
  <Characters>14250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</dc:creator>
  <dc:description/>
  <cp:lastModifiedBy>Anna Kolesińska</cp:lastModifiedBy>
  <cp:revision>3</cp:revision>
  <cp:lastPrinted>2025-08-29T09:48:00Z</cp:lastPrinted>
  <dcterms:created xsi:type="dcterms:W3CDTF">2026-10-19T10:22:00Z</dcterms:created>
  <dcterms:modified xsi:type="dcterms:W3CDTF">2026-10-19T10:32:00Z</dcterms:modified>
  <dc:language>pl-PL</dc:language>
</cp:coreProperties>
</file>